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546654" w:rsidTr="003C5BD5">
        <w:tc>
          <w:tcPr>
            <w:tcW w:w="4785" w:type="dxa"/>
          </w:tcPr>
          <w:p w:rsidR="00546654" w:rsidRPr="003C5BD5" w:rsidRDefault="00546654" w:rsidP="001F5C43">
            <w:pPr>
              <w:rPr>
                <w:sz w:val="28"/>
                <w:szCs w:val="28"/>
              </w:rPr>
            </w:pPr>
            <w:r w:rsidRPr="003C5BD5">
              <w:rPr>
                <w:b/>
                <w:iCs/>
                <w:sz w:val="28"/>
                <w:szCs w:val="28"/>
              </w:rPr>
              <w:t>Согласовано:</w:t>
            </w:r>
          </w:p>
        </w:tc>
        <w:tc>
          <w:tcPr>
            <w:tcW w:w="4786" w:type="dxa"/>
          </w:tcPr>
          <w:p w:rsidR="00546654" w:rsidRPr="003C5BD5" w:rsidRDefault="00546654" w:rsidP="001F5C43">
            <w:pPr>
              <w:rPr>
                <w:sz w:val="28"/>
                <w:szCs w:val="28"/>
              </w:rPr>
            </w:pPr>
            <w:r w:rsidRPr="003C5BD5">
              <w:rPr>
                <w:b/>
                <w:iCs/>
                <w:sz w:val="28"/>
                <w:szCs w:val="28"/>
              </w:rPr>
              <w:t>Утверждаю:</w:t>
            </w:r>
          </w:p>
        </w:tc>
      </w:tr>
      <w:tr w:rsidR="00546654" w:rsidTr="003C5BD5">
        <w:tc>
          <w:tcPr>
            <w:tcW w:w="4785" w:type="dxa"/>
          </w:tcPr>
          <w:p w:rsidR="00546654" w:rsidRPr="003C5BD5" w:rsidRDefault="00546654" w:rsidP="00E92871">
            <w:pPr>
              <w:rPr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8pt;margin-top:46.85pt;width:153pt;height:142.85pt;z-index:-251658240;mso-position-horizontal-relative:text;mso-position-vertical-relative:text">
                  <v:imagedata r:id="rId5" o:title=""/>
                </v:shape>
              </w:pict>
            </w:r>
            <w:r w:rsidRPr="003C5BD5">
              <w:rPr>
                <w:sz w:val="28"/>
                <w:szCs w:val="28"/>
              </w:rPr>
              <w:t xml:space="preserve">Начальник отдела по делам молодежи и спорту администрации муниципального района </w:t>
            </w:r>
          </w:p>
          <w:p w:rsidR="00546654" w:rsidRPr="003C5BD5" w:rsidRDefault="00546654" w:rsidP="00E92871">
            <w:pPr>
              <w:rPr>
                <w:sz w:val="28"/>
                <w:szCs w:val="28"/>
              </w:rPr>
            </w:pPr>
          </w:p>
          <w:p w:rsidR="00546654" w:rsidRPr="003C5BD5" w:rsidRDefault="00546654" w:rsidP="001F5C43">
            <w:pPr>
              <w:rPr>
                <w:sz w:val="28"/>
                <w:szCs w:val="28"/>
              </w:rPr>
            </w:pPr>
            <w:r w:rsidRPr="003C5BD5">
              <w:rPr>
                <w:sz w:val="28"/>
                <w:szCs w:val="28"/>
              </w:rPr>
              <w:t xml:space="preserve">__________ О.Н. Кузнецова </w:t>
            </w:r>
          </w:p>
        </w:tc>
        <w:tc>
          <w:tcPr>
            <w:tcW w:w="4786" w:type="dxa"/>
          </w:tcPr>
          <w:p w:rsidR="00546654" w:rsidRPr="003C5BD5" w:rsidRDefault="00546654" w:rsidP="001F5C43">
            <w:pPr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027" type="#_x0000_t75" style="position:absolute;margin-left:3.75pt;margin-top:28.9pt;width:2in;height:162pt;z-index:-251657216;mso-position-horizontal-relative:text;mso-position-vertical-relative:text">
                  <v:imagedata r:id="rId6" o:title=""/>
                </v:shape>
              </w:pict>
            </w:r>
            <w:r w:rsidRPr="003C5BD5">
              <w:rPr>
                <w:sz w:val="28"/>
                <w:szCs w:val="28"/>
              </w:rPr>
              <w:t xml:space="preserve">Директор МБОУ ДОД Детско- юношеская спортивная школа </w:t>
            </w:r>
          </w:p>
          <w:p w:rsidR="00546654" w:rsidRPr="003C5BD5" w:rsidRDefault="00546654" w:rsidP="001F5C43">
            <w:pPr>
              <w:rPr>
                <w:sz w:val="28"/>
                <w:szCs w:val="28"/>
              </w:rPr>
            </w:pPr>
            <w:r w:rsidRPr="003C5BD5">
              <w:rPr>
                <w:sz w:val="28"/>
                <w:szCs w:val="28"/>
              </w:rPr>
              <w:t>р.п. Озинки</w:t>
            </w:r>
          </w:p>
          <w:p w:rsidR="00546654" w:rsidRDefault="00546654" w:rsidP="001F5C43">
            <w:pPr>
              <w:rPr>
                <w:sz w:val="28"/>
                <w:szCs w:val="28"/>
              </w:rPr>
            </w:pPr>
          </w:p>
          <w:p w:rsidR="00546654" w:rsidRPr="003C5BD5" w:rsidRDefault="00546654" w:rsidP="001F5C43">
            <w:pPr>
              <w:rPr>
                <w:sz w:val="28"/>
                <w:szCs w:val="28"/>
              </w:rPr>
            </w:pPr>
            <w:r w:rsidRPr="003C5BD5">
              <w:rPr>
                <w:sz w:val="28"/>
                <w:szCs w:val="28"/>
              </w:rPr>
              <w:t>_______________ Н.Г. Кузьмин</w:t>
            </w:r>
          </w:p>
        </w:tc>
      </w:tr>
    </w:tbl>
    <w:p w:rsidR="00546654" w:rsidRPr="000D3304" w:rsidRDefault="00546654" w:rsidP="001F5C43">
      <w:pPr>
        <w:rPr>
          <w:sz w:val="28"/>
          <w:szCs w:val="28"/>
        </w:rPr>
      </w:pPr>
    </w:p>
    <w:p w:rsidR="00546654" w:rsidRDefault="00546654" w:rsidP="001F5C43">
      <w:pPr>
        <w:jc w:val="center"/>
        <w:rPr>
          <w:sz w:val="28"/>
          <w:szCs w:val="28"/>
        </w:rPr>
      </w:pPr>
    </w:p>
    <w:p w:rsidR="00546654" w:rsidRDefault="00546654" w:rsidP="001F5C43">
      <w:pPr>
        <w:jc w:val="center"/>
        <w:rPr>
          <w:sz w:val="28"/>
          <w:szCs w:val="28"/>
        </w:rPr>
      </w:pPr>
    </w:p>
    <w:p w:rsidR="00546654" w:rsidRDefault="00546654" w:rsidP="001F5C43">
      <w:pPr>
        <w:jc w:val="center"/>
        <w:rPr>
          <w:sz w:val="28"/>
          <w:szCs w:val="28"/>
        </w:rPr>
      </w:pPr>
    </w:p>
    <w:p w:rsidR="00546654" w:rsidRPr="000D3304" w:rsidRDefault="00546654" w:rsidP="001F5C43">
      <w:pPr>
        <w:jc w:val="center"/>
        <w:rPr>
          <w:sz w:val="28"/>
          <w:szCs w:val="28"/>
        </w:rPr>
      </w:pPr>
    </w:p>
    <w:p w:rsidR="00546654" w:rsidRPr="000D3304" w:rsidRDefault="00546654" w:rsidP="00DF6260">
      <w:pPr>
        <w:tabs>
          <w:tab w:val="left" w:pos="232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46654" w:rsidRPr="000D3304" w:rsidRDefault="00546654" w:rsidP="001F5C43">
      <w:pPr>
        <w:jc w:val="center"/>
        <w:rPr>
          <w:sz w:val="28"/>
          <w:szCs w:val="28"/>
        </w:rPr>
      </w:pPr>
    </w:p>
    <w:p w:rsidR="00546654" w:rsidRPr="000D3304" w:rsidRDefault="00546654" w:rsidP="001F5C43">
      <w:pPr>
        <w:jc w:val="center"/>
        <w:rPr>
          <w:sz w:val="28"/>
          <w:szCs w:val="28"/>
        </w:rPr>
      </w:pPr>
    </w:p>
    <w:p w:rsidR="00546654" w:rsidRDefault="00546654" w:rsidP="001F5C43">
      <w:pPr>
        <w:jc w:val="center"/>
        <w:rPr>
          <w:sz w:val="28"/>
          <w:szCs w:val="28"/>
        </w:rPr>
      </w:pPr>
    </w:p>
    <w:p w:rsidR="00546654" w:rsidRDefault="00546654" w:rsidP="001F5C43">
      <w:pPr>
        <w:jc w:val="center"/>
        <w:rPr>
          <w:sz w:val="28"/>
          <w:szCs w:val="28"/>
        </w:rPr>
      </w:pPr>
    </w:p>
    <w:p w:rsidR="00546654" w:rsidRDefault="00546654" w:rsidP="001F5C43">
      <w:pPr>
        <w:jc w:val="center"/>
        <w:rPr>
          <w:sz w:val="28"/>
          <w:szCs w:val="28"/>
        </w:rPr>
      </w:pPr>
    </w:p>
    <w:p w:rsidR="00546654" w:rsidRPr="000D3304" w:rsidRDefault="00546654" w:rsidP="00DF6260">
      <w:pPr>
        <w:rPr>
          <w:sz w:val="28"/>
          <w:szCs w:val="28"/>
        </w:rPr>
      </w:pPr>
    </w:p>
    <w:p w:rsidR="00546654" w:rsidRPr="001F5C43" w:rsidRDefault="00546654" w:rsidP="001F5C43">
      <w:pPr>
        <w:jc w:val="center"/>
        <w:rPr>
          <w:b/>
          <w:sz w:val="28"/>
          <w:szCs w:val="28"/>
        </w:rPr>
      </w:pPr>
      <w:r w:rsidRPr="001F5C43">
        <w:rPr>
          <w:b/>
          <w:sz w:val="28"/>
          <w:szCs w:val="28"/>
        </w:rPr>
        <w:t>ПРАВИЛА</w:t>
      </w:r>
    </w:p>
    <w:p w:rsidR="00546654" w:rsidRDefault="00546654" w:rsidP="001F5C43">
      <w:pPr>
        <w:jc w:val="center"/>
        <w:rPr>
          <w:sz w:val="28"/>
          <w:szCs w:val="28"/>
        </w:rPr>
      </w:pPr>
      <w:r w:rsidRPr="001F5C43">
        <w:rPr>
          <w:sz w:val="28"/>
          <w:szCs w:val="28"/>
        </w:rPr>
        <w:t>ВНУТРЕННЕГО ТРУДОВОГО РАСПОРЯДКА</w:t>
      </w:r>
      <w:r>
        <w:rPr>
          <w:sz w:val="28"/>
          <w:szCs w:val="28"/>
        </w:rPr>
        <w:t xml:space="preserve"> </w:t>
      </w:r>
    </w:p>
    <w:p w:rsidR="00546654" w:rsidRDefault="00546654" w:rsidP="001F5C43">
      <w:pPr>
        <w:jc w:val="center"/>
        <w:rPr>
          <w:sz w:val="28"/>
          <w:szCs w:val="28"/>
        </w:rPr>
      </w:pPr>
      <w:r w:rsidRPr="001F5C43">
        <w:rPr>
          <w:sz w:val="28"/>
          <w:szCs w:val="28"/>
        </w:rPr>
        <w:t>ДЛЯ РАБОТНИКОВ МУНИЦИПАЛЬНОГО БЮДЖЕТНОГО</w:t>
      </w:r>
      <w:r w:rsidRPr="001F5C43">
        <w:rPr>
          <w:szCs w:val="28"/>
        </w:rPr>
        <w:t xml:space="preserve"> </w:t>
      </w:r>
      <w:r w:rsidRPr="001F5C43">
        <w:rPr>
          <w:sz w:val="28"/>
          <w:szCs w:val="28"/>
        </w:rPr>
        <w:t xml:space="preserve">ОБРАЗОВАТЕЛЬНОГО УЧРЕЖДЕНИЯ </w:t>
      </w:r>
    </w:p>
    <w:p w:rsidR="00546654" w:rsidRDefault="00546654" w:rsidP="001F5C43">
      <w:pPr>
        <w:jc w:val="center"/>
        <w:rPr>
          <w:sz w:val="28"/>
          <w:szCs w:val="28"/>
        </w:rPr>
      </w:pPr>
      <w:r w:rsidRPr="001F5C43">
        <w:rPr>
          <w:sz w:val="28"/>
          <w:szCs w:val="28"/>
        </w:rPr>
        <w:t>ДОПОЛНИТЕЛЬНОГО ОБРАЗОВАНИЯ ДЕТЕЙ</w:t>
      </w:r>
      <w:r>
        <w:rPr>
          <w:sz w:val="28"/>
          <w:szCs w:val="28"/>
        </w:rPr>
        <w:t xml:space="preserve"> </w:t>
      </w:r>
    </w:p>
    <w:p w:rsidR="00546654" w:rsidRPr="001F5C43" w:rsidRDefault="00546654" w:rsidP="001F5C43">
      <w:pPr>
        <w:jc w:val="center"/>
        <w:rPr>
          <w:b/>
          <w:szCs w:val="28"/>
        </w:rPr>
      </w:pPr>
      <w:r w:rsidRPr="001F5C43">
        <w:rPr>
          <w:sz w:val="28"/>
          <w:szCs w:val="28"/>
        </w:rPr>
        <w:t>ДЕТСКО-ЮНОШЕСКАЯ</w:t>
      </w:r>
      <w:r>
        <w:rPr>
          <w:b/>
          <w:szCs w:val="28"/>
        </w:rPr>
        <w:t xml:space="preserve"> </w:t>
      </w:r>
      <w:r w:rsidRPr="001F5C43">
        <w:rPr>
          <w:sz w:val="28"/>
          <w:szCs w:val="28"/>
        </w:rPr>
        <w:t>СПОРТИВНАЯ ШКОЛА  Р.П. ОЗИНКИ</w:t>
      </w:r>
    </w:p>
    <w:p w:rsidR="00546654" w:rsidRPr="001F5C43" w:rsidRDefault="00546654" w:rsidP="001F5C43">
      <w:pPr>
        <w:jc w:val="center"/>
        <w:rPr>
          <w:sz w:val="28"/>
          <w:szCs w:val="28"/>
        </w:rPr>
      </w:pPr>
    </w:p>
    <w:p w:rsidR="00546654" w:rsidRPr="000D3304" w:rsidRDefault="00546654" w:rsidP="001F5C43">
      <w:pPr>
        <w:rPr>
          <w:sz w:val="28"/>
          <w:szCs w:val="28"/>
        </w:rPr>
      </w:pPr>
    </w:p>
    <w:p w:rsidR="00546654" w:rsidRPr="000D3304" w:rsidRDefault="00546654" w:rsidP="001F5C43">
      <w:pPr>
        <w:rPr>
          <w:sz w:val="28"/>
          <w:szCs w:val="28"/>
        </w:rPr>
      </w:pPr>
    </w:p>
    <w:p w:rsidR="00546654" w:rsidRPr="000D3304" w:rsidRDefault="00546654" w:rsidP="001F5C43">
      <w:pPr>
        <w:rPr>
          <w:sz w:val="28"/>
          <w:szCs w:val="28"/>
        </w:rPr>
      </w:pPr>
    </w:p>
    <w:p w:rsidR="00546654" w:rsidRPr="000D3304" w:rsidRDefault="00546654" w:rsidP="001F5C43">
      <w:pPr>
        <w:rPr>
          <w:sz w:val="28"/>
          <w:szCs w:val="28"/>
        </w:rPr>
      </w:pPr>
    </w:p>
    <w:p w:rsidR="00546654" w:rsidRPr="000D3304" w:rsidRDefault="00546654" w:rsidP="001F5C43">
      <w:pPr>
        <w:rPr>
          <w:sz w:val="28"/>
          <w:szCs w:val="28"/>
        </w:rPr>
      </w:pPr>
    </w:p>
    <w:p w:rsidR="00546654" w:rsidRPr="000D3304" w:rsidRDefault="00546654" w:rsidP="001F5C43">
      <w:pPr>
        <w:rPr>
          <w:sz w:val="28"/>
          <w:szCs w:val="28"/>
        </w:rPr>
      </w:pPr>
    </w:p>
    <w:p w:rsidR="00546654" w:rsidRPr="000D3304" w:rsidRDefault="00546654" w:rsidP="001F5C43">
      <w:pPr>
        <w:rPr>
          <w:sz w:val="28"/>
          <w:szCs w:val="28"/>
        </w:rPr>
      </w:pPr>
    </w:p>
    <w:p w:rsidR="00546654" w:rsidRPr="000D3304" w:rsidRDefault="00546654" w:rsidP="001F5C43">
      <w:pPr>
        <w:rPr>
          <w:sz w:val="28"/>
          <w:szCs w:val="28"/>
        </w:rPr>
      </w:pPr>
    </w:p>
    <w:p w:rsidR="00546654" w:rsidRPr="000D3304" w:rsidRDefault="00546654" w:rsidP="001F5C43">
      <w:pPr>
        <w:rPr>
          <w:sz w:val="28"/>
          <w:szCs w:val="28"/>
        </w:rPr>
      </w:pPr>
    </w:p>
    <w:p w:rsidR="00546654" w:rsidRPr="000D3304" w:rsidRDefault="00546654" w:rsidP="001F5C43">
      <w:pPr>
        <w:rPr>
          <w:sz w:val="28"/>
          <w:szCs w:val="28"/>
        </w:rPr>
      </w:pPr>
    </w:p>
    <w:p w:rsidR="00546654" w:rsidRPr="000D3304" w:rsidRDefault="00546654" w:rsidP="001F5C43">
      <w:pPr>
        <w:rPr>
          <w:sz w:val="28"/>
          <w:szCs w:val="28"/>
        </w:rPr>
      </w:pPr>
    </w:p>
    <w:p w:rsidR="00546654" w:rsidRPr="000D3304" w:rsidRDefault="00546654" w:rsidP="001F5C43">
      <w:pPr>
        <w:rPr>
          <w:sz w:val="28"/>
          <w:szCs w:val="28"/>
        </w:rPr>
      </w:pPr>
    </w:p>
    <w:p w:rsidR="00546654" w:rsidRPr="000D3304" w:rsidRDefault="00546654" w:rsidP="001F5C43">
      <w:pPr>
        <w:rPr>
          <w:sz w:val="28"/>
          <w:szCs w:val="28"/>
        </w:rPr>
      </w:pPr>
    </w:p>
    <w:p w:rsidR="00546654" w:rsidRPr="000D3304" w:rsidRDefault="00546654" w:rsidP="001F5C43">
      <w:pPr>
        <w:rPr>
          <w:sz w:val="28"/>
          <w:szCs w:val="28"/>
        </w:rPr>
      </w:pPr>
    </w:p>
    <w:p w:rsidR="00546654" w:rsidRPr="000D3304" w:rsidRDefault="00546654" w:rsidP="001F5C43">
      <w:pPr>
        <w:rPr>
          <w:sz w:val="28"/>
          <w:szCs w:val="28"/>
        </w:rPr>
      </w:pPr>
    </w:p>
    <w:p w:rsidR="00546654" w:rsidRPr="000D3304" w:rsidRDefault="00546654" w:rsidP="001F5C43">
      <w:pPr>
        <w:rPr>
          <w:sz w:val="28"/>
          <w:szCs w:val="28"/>
        </w:rPr>
      </w:pPr>
    </w:p>
    <w:p w:rsidR="00546654" w:rsidRPr="000D3304" w:rsidRDefault="00546654" w:rsidP="001F5C43">
      <w:pPr>
        <w:rPr>
          <w:sz w:val="28"/>
          <w:szCs w:val="28"/>
        </w:rPr>
      </w:pPr>
    </w:p>
    <w:p w:rsidR="00546654" w:rsidRPr="000D3304" w:rsidRDefault="00546654" w:rsidP="001F5C43">
      <w:pPr>
        <w:rPr>
          <w:sz w:val="28"/>
          <w:szCs w:val="28"/>
        </w:rPr>
      </w:pPr>
    </w:p>
    <w:p w:rsidR="00546654" w:rsidRDefault="00546654" w:rsidP="001F5C43">
      <w:pPr>
        <w:jc w:val="center"/>
        <w:rPr>
          <w:sz w:val="28"/>
          <w:szCs w:val="28"/>
        </w:rPr>
      </w:pPr>
      <w:r w:rsidRPr="000D3304">
        <w:rPr>
          <w:sz w:val="28"/>
          <w:szCs w:val="28"/>
        </w:rPr>
        <w:t>р.п.</w:t>
      </w:r>
      <w:r>
        <w:rPr>
          <w:sz w:val="28"/>
          <w:szCs w:val="28"/>
        </w:rPr>
        <w:t xml:space="preserve"> Озинки</w:t>
      </w:r>
    </w:p>
    <w:p w:rsidR="00546654" w:rsidRPr="000D3304" w:rsidRDefault="00546654" w:rsidP="001F5C43">
      <w:pPr>
        <w:jc w:val="center"/>
        <w:rPr>
          <w:sz w:val="28"/>
          <w:szCs w:val="28"/>
        </w:rPr>
      </w:pPr>
      <w:r w:rsidRPr="000D3304">
        <w:rPr>
          <w:sz w:val="28"/>
          <w:szCs w:val="28"/>
        </w:rPr>
        <w:t xml:space="preserve"> 20</w:t>
      </w:r>
      <w:r>
        <w:rPr>
          <w:sz w:val="28"/>
          <w:szCs w:val="28"/>
        </w:rPr>
        <w:t>15</w:t>
      </w:r>
      <w:r w:rsidRPr="000D3304">
        <w:rPr>
          <w:sz w:val="28"/>
          <w:szCs w:val="28"/>
        </w:rPr>
        <w:t xml:space="preserve"> год</w:t>
      </w:r>
    </w:p>
    <w:p w:rsidR="00546654" w:rsidRPr="000D3304" w:rsidRDefault="00546654" w:rsidP="001F5C43">
      <w:pPr>
        <w:jc w:val="center"/>
        <w:rPr>
          <w:sz w:val="28"/>
          <w:szCs w:val="28"/>
        </w:rPr>
      </w:pPr>
    </w:p>
    <w:p w:rsidR="00546654" w:rsidRPr="000D3304" w:rsidRDefault="00546654" w:rsidP="001F5C43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0D3304">
        <w:rPr>
          <w:b/>
          <w:bCs/>
          <w:sz w:val="28"/>
          <w:szCs w:val="28"/>
        </w:rPr>
        <w:t>Общие положения</w:t>
      </w:r>
    </w:p>
    <w:p w:rsidR="00546654" w:rsidRPr="000D3304" w:rsidRDefault="00546654" w:rsidP="001F5C43">
      <w:pPr>
        <w:rPr>
          <w:b/>
          <w:bCs/>
          <w:sz w:val="28"/>
          <w:szCs w:val="28"/>
        </w:rPr>
      </w:pPr>
    </w:p>
    <w:p w:rsidR="00546654" w:rsidRPr="000D3304" w:rsidRDefault="00546654" w:rsidP="001F5C43">
      <w:pPr>
        <w:rPr>
          <w:b/>
          <w:bCs/>
          <w:sz w:val="28"/>
          <w:szCs w:val="28"/>
        </w:rPr>
      </w:pPr>
    </w:p>
    <w:p w:rsidR="00546654" w:rsidRPr="000D3304" w:rsidRDefault="00546654" w:rsidP="001F5C43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0D3304">
        <w:rPr>
          <w:b/>
          <w:bCs/>
          <w:sz w:val="28"/>
          <w:szCs w:val="28"/>
        </w:rPr>
        <w:t>Порядок приема, увольнения и перемещения работников</w:t>
      </w:r>
    </w:p>
    <w:p w:rsidR="00546654" w:rsidRPr="000D3304" w:rsidRDefault="00546654" w:rsidP="001F5C43">
      <w:pPr>
        <w:rPr>
          <w:b/>
          <w:bCs/>
          <w:sz w:val="28"/>
          <w:szCs w:val="28"/>
        </w:rPr>
      </w:pPr>
    </w:p>
    <w:p w:rsidR="00546654" w:rsidRPr="000D3304" w:rsidRDefault="00546654" w:rsidP="001F5C43">
      <w:pPr>
        <w:rPr>
          <w:b/>
          <w:bCs/>
          <w:sz w:val="28"/>
          <w:szCs w:val="28"/>
        </w:rPr>
      </w:pPr>
    </w:p>
    <w:p w:rsidR="00546654" w:rsidRPr="000D3304" w:rsidRDefault="00546654" w:rsidP="001F5C43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0D3304">
        <w:rPr>
          <w:b/>
          <w:bCs/>
          <w:sz w:val="28"/>
          <w:szCs w:val="28"/>
        </w:rPr>
        <w:t>Основные права и обязанности работников</w:t>
      </w:r>
    </w:p>
    <w:p w:rsidR="00546654" w:rsidRPr="000D3304" w:rsidRDefault="00546654" w:rsidP="001F5C43">
      <w:pPr>
        <w:rPr>
          <w:b/>
          <w:bCs/>
          <w:sz w:val="28"/>
          <w:szCs w:val="28"/>
        </w:rPr>
      </w:pPr>
    </w:p>
    <w:p w:rsidR="00546654" w:rsidRPr="000D3304" w:rsidRDefault="00546654" w:rsidP="001F5C43">
      <w:pPr>
        <w:rPr>
          <w:b/>
          <w:bCs/>
          <w:sz w:val="28"/>
          <w:szCs w:val="28"/>
        </w:rPr>
      </w:pPr>
    </w:p>
    <w:p w:rsidR="00546654" w:rsidRPr="000D3304" w:rsidRDefault="00546654" w:rsidP="001F5C43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0D3304">
        <w:rPr>
          <w:b/>
          <w:bCs/>
          <w:sz w:val="28"/>
          <w:szCs w:val="28"/>
        </w:rPr>
        <w:t>Основные права и обязанности работодателя</w:t>
      </w:r>
    </w:p>
    <w:p w:rsidR="00546654" w:rsidRPr="000D3304" w:rsidRDefault="00546654" w:rsidP="001F5C43">
      <w:pPr>
        <w:rPr>
          <w:b/>
          <w:bCs/>
          <w:sz w:val="28"/>
          <w:szCs w:val="28"/>
        </w:rPr>
      </w:pPr>
    </w:p>
    <w:p w:rsidR="00546654" w:rsidRPr="000D3304" w:rsidRDefault="00546654" w:rsidP="001F5C43">
      <w:pPr>
        <w:rPr>
          <w:b/>
          <w:bCs/>
          <w:sz w:val="28"/>
          <w:szCs w:val="28"/>
        </w:rPr>
      </w:pPr>
    </w:p>
    <w:p w:rsidR="00546654" w:rsidRPr="000D3304" w:rsidRDefault="00546654" w:rsidP="001F5C43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0D3304">
        <w:rPr>
          <w:b/>
          <w:bCs/>
          <w:sz w:val="28"/>
          <w:szCs w:val="28"/>
        </w:rPr>
        <w:t>Рабочее время и его использование</w:t>
      </w:r>
    </w:p>
    <w:p w:rsidR="00546654" w:rsidRPr="000D3304" w:rsidRDefault="00546654" w:rsidP="001F5C43">
      <w:pPr>
        <w:rPr>
          <w:b/>
          <w:bCs/>
          <w:sz w:val="28"/>
          <w:szCs w:val="28"/>
        </w:rPr>
      </w:pPr>
    </w:p>
    <w:p w:rsidR="00546654" w:rsidRPr="000D3304" w:rsidRDefault="00546654" w:rsidP="001F5C43">
      <w:pPr>
        <w:rPr>
          <w:b/>
          <w:bCs/>
          <w:sz w:val="28"/>
          <w:szCs w:val="28"/>
        </w:rPr>
      </w:pPr>
    </w:p>
    <w:p w:rsidR="00546654" w:rsidRPr="000D3304" w:rsidRDefault="00546654" w:rsidP="001F5C43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0D3304">
        <w:rPr>
          <w:b/>
          <w:bCs/>
          <w:sz w:val="28"/>
          <w:szCs w:val="28"/>
        </w:rPr>
        <w:t>Время отдыха</w:t>
      </w:r>
    </w:p>
    <w:p w:rsidR="00546654" w:rsidRPr="000D3304" w:rsidRDefault="00546654" w:rsidP="001F5C43">
      <w:pPr>
        <w:rPr>
          <w:b/>
          <w:bCs/>
          <w:sz w:val="28"/>
          <w:szCs w:val="28"/>
        </w:rPr>
      </w:pPr>
    </w:p>
    <w:p w:rsidR="00546654" w:rsidRPr="000D3304" w:rsidRDefault="00546654" w:rsidP="001F5C43">
      <w:pPr>
        <w:rPr>
          <w:b/>
          <w:bCs/>
          <w:sz w:val="28"/>
          <w:szCs w:val="28"/>
        </w:rPr>
      </w:pPr>
    </w:p>
    <w:p w:rsidR="00546654" w:rsidRPr="000D3304" w:rsidRDefault="00546654" w:rsidP="001F5C43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0D3304">
        <w:rPr>
          <w:b/>
          <w:bCs/>
          <w:sz w:val="28"/>
          <w:szCs w:val="28"/>
        </w:rPr>
        <w:t>Применяемые к работникам меры поощрения и взыскания</w:t>
      </w:r>
    </w:p>
    <w:p w:rsidR="00546654" w:rsidRPr="000D3304" w:rsidRDefault="00546654" w:rsidP="001F5C43">
      <w:pPr>
        <w:rPr>
          <w:b/>
          <w:bCs/>
          <w:sz w:val="28"/>
          <w:szCs w:val="28"/>
        </w:rPr>
      </w:pPr>
    </w:p>
    <w:p w:rsidR="00546654" w:rsidRPr="000D3304" w:rsidRDefault="00546654" w:rsidP="001F5C43">
      <w:pPr>
        <w:rPr>
          <w:sz w:val="28"/>
          <w:szCs w:val="28"/>
        </w:rPr>
      </w:pPr>
    </w:p>
    <w:p w:rsidR="00546654" w:rsidRPr="000D3304" w:rsidRDefault="00546654" w:rsidP="001F5C43">
      <w:pPr>
        <w:rPr>
          <w:sz w:val="28"/>
          <w:szCs w:val="28"/>
        </w:rPr>
      </w:pPr>
    </w:p>
    <w:p w:rsidR="00546654" w:rsidRPr="000D3304" w:rsidRDefault="00546654" w:rsidP="001F5C43">
      <w:pPr>
        <w:rPr>
          <w:sz w:val="28"/>
          <w:szCs w:val="28"/>
        </w:rPr>
      </w:pPr>
    </w:p>
    <w:p w:rsidR="00546654" w:rsidRPr="000D3304" w:rsidRDefault="00546654" w:rsidP="001F5C43">
      <w:pPr>
        <w:rPr>
          <w:sz w:val="28"/>
          <w:szCs w:val="28"/>
        </w:rPr>
      </w:pPr>
    </w:p>
    <w:p w:rsidR="00546654" w:rsidRPr="000D3304" w:rsidRDefault="00546654" w:rsidP="001F5C43">
      <w:pPr>
        <w:rPr>
          <w:sz w:val="28"/>
          <w:szCs w:val="28"/>
        </w:rPr>
      </w:pPr>
    </w:p>
    <w:p w:rsidR="00546654" w:rsidRPr="000D3304" w:rsidRDefault="00546654" w:rsidP="001F5C43">
      <w:pPr>
        <w:rPr>
          <w:sz w:val="28"/>
          <w:szCs w:val="28"/>
        </w:rPr>
      </w:pPr>
    </w:p>
    <w:p w:rsidR="00546654" w:rsidRPr="000D3304" w:rsidRDefault="00546654" w:rsidP="001F5C43">
      <w:pPr>
        <w:rPr>
          <w:sz w:val="28"/>
          <w:szCs w:val="28"/>
        </w:rPr>
      </w:pPr>
    </w:p>
    <w:p w:rsidR="00546654" w:rsidRPr="000D3304" w:rsidRDefault="00546654" w:rsidP="001F5C43">
      <w:pPr>
        <w:rPr>
          <w:sz w:val="28"/>
          <w:szCs w:val="28"/>
        </w:rPr>
      </w:pPr>
    </w:p>
    <w:p w:rsidR="00546654" w:rsidRPr="000D3304" w:rsidRDefault="00546654" w:rsidP="001F5C43">
      <w:pPr>
        <w:rPr>
          <w:sz w:val="28"/>
          <w:szCs w:val="28"/>
        </w:rPr>
      </w:pPr>
    </w:p>
    <w:p w:rsidR="00546654" w:rsidRPr="000D3304" w:rsidRDefault="00546654" w:rsidP="001F5C43">
      <w:pPr>
        <w:rPr>
          <w:sz w:val="28"/>
          <w:szCs w:val="28"/>
        </w:rPr>
      </w:pPr>
    </w:p>
    <w:p w:rsidR="00546654" w:rsidRPr="000D3304" w:rsidRDefault="00546654" w:rsidP="001F5C43">
      <w:pPr>
        <w:rPr>
          <w:sz w:val="28"/>
          <w:szCs w:val="28"/>
        </w:rPr>
      </w:pPr>
    </w:p>
    <w:p w:rsidR="00546654" w:rsidRPr="000D3304" w:rsidRDefault="00546654" w:rsidP="001F5C43">
      <w:pPr>
        <w:rPr>
          <w:sz w:val="28"/>
          <w:szCs w:val="28"/>
        </w:rPr>
      </w:pPr>
    </w:p>
    <w:p w:rsidR="00546654" w:rsidRPr="000D3304" w:rsidRDefault="00546654" w:rsidP="001F5C43">
      <w:pPr>
        <w:rPr>
          <w:sz w:val="28"/>
          <w:szCs w:val="28"/>
        </w:rPr>
      </w:pPr>
    </w:p>
    <w:p w:rsidR="00546654" w:rsidRPr="000D3304" w:rsidRDefault="00546654" w:rsidP="001F5C43">
      <w:pPr>
        <w:rPr>
          <w:sz w:val="28"/>
          <w:szCs w:val="28"/>
        </w:rPr>
      </w:pPr>
    </w:p>
    <w:p w:rsidR="00546654" w:rsidRDefault="00546654" w:rsidP="001F5C43">
      <w:pPr>
        <w:rPr>
          <w:sz w:val="28"/>
          <w:szCs w:val="28"/>
        </w:rPr>
      </w:pPr>
    </w:p>
    <w:p w:rsidR="00546654" w:rsidRDefault="00546654" w:rsidP="001F5C43">
      <w:pPr>
        <w:rPr>
          <w:sz w:val="28"/>
          <w:szCs w:val="28"/>
        </w:rPr>
      </w:pPr>
    </w:p>
    <w:p w:rsidR="00546654" w:rsidRDefault="00546654" w:rsidP="001F5C43">
      <w:pPr>
        <w:rPr>
          <w:sz w:val="28"/>
          <w:szCs w:val="28"/>
        </w:rPr>
      </w:pPr>
    </w:p>
    <w:p w:rsidR="00546654" w:rsidRDefault="00546654" w:rsidP="001F5C43">
      <w:pPr>
        <w:rPr>
          <w:sz w:val="28"/>
          <w:szCs w:val="28"/>
        </w:rPr>
      </w:pPr>
    </w:p>
    <w:p w:rsidR="00546654" w:rsidRDefault="00546654" w:rsidP="001F5C43">
      <w:pPr>
        <w:rPr>
          <w:sz w:val="28"/>
          <w:szCs w:val="28"/>
        </w:rPr>
      </w:pPr>
    </w:p>
    <w:p w:rsidR="00546654" w:rsidRDefault="00546654" w:rsidP="001F5C43">
      <w:pPr>
        <w:rPr>
          <w:sz w:val="28"/>
          <w:szCs w:val="28"/>
        </w:rPr>
      </w:pPr>
    </w:p>
    <w:p w:rsidR="00546654" w:rsidRDefault="00546654" w:rsidP="001F5C43">
      <w:pPr>
        <w:rPr>
          <w:sz w:val="28"/>
          <w:szCs w:val="28"/>
        </w:rPr>
      </w:pPr>
    </w:p>
    <w:p w:rsidR="00546654" w:rsidRPr="000D3304" w:rsidRDefault="00546654" w:rsidP="001F5C43">
      <w:pPr>
        <w:rPr>
          <w:sz w:val="28"/>
          <w:szCs w:val="28"/>
        </w:rPr>
      </w:pPr>
    </w:p>
    <w:p w:rsidR="00546654" w:rsidRPr="000D3304" w:rsidRDefault="00546654" w:rsidP="001F5C43">
      <w:pPr>
        <w:rPr>
          <w:sz w:val="28"/>
          <w:szCs w:val="28"/>
        </w:rPr>
      </w:pPr>
    </w:p>
    <w:p w:rsidR="00546654" w:rsidRPr="001F5C43" w:rsidRDefault="00546654" w:rsidP="001F5C43">
      <w:pPr>
        <w:pStyle w:val="Heading2"/>
        <w:rPr>
          <w:b/>
          <w:sz w:val="28"/>
          <w:szCs w:val="28"/>
        </w:rPr>
      </w:pPr>
      <w:r w:rsidRPr="001F5C43">
        <w:rPr>
          <w:b/>
          <w:sz w:val="28"/>
          <w:szCs w:val="28"/>
        </w:rPr>
        <w:t>I. Общие положения</w:t>
      </w:r>
    </w:p>
    <w:p w:rsidR="00546654" w:rsidRPr="000D3304" w:rsidRDefault="00546654" w:rsidP="001F5C43">
      <w:pPr>
        <w:jc w:val="both"/>
        <w:rPr>
          <w:sz w:val="28"/>
          <w:szCs w:val="28"/>
        </w:rPr>
      </w:pPr>
    </w:p>
    <w:p w:rsidR="00546654" w:rsidRPr="000D3304" w:rsidRDefault="00546654" w:rsidP="001F5C43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1.1 </w:t>
      </w:r>
      <w:r w:rsidRPr="000D3304">
        <w:rPr>
          <w:szCs w:val="28"/>
        </w:rPr>
        <w:t xml:space="preserve">Правила внутреннего трудового распорядка, являются локальным нормативным актом Муниципального </w:t>
      </w:r>
      <w:r>
        <w:rPr>
          <w:szCs w:val="28"/>
        </w:rPr>
        <w:t xml:space="preserve">бюджетного </w:t>
      </w:r>
      <w:r w:rsidRPr="000D3304">
        <w:rPr>
          <w:szCs w:val="28"/>
        </w:rPr>
        <w:t>образовательного учреждения дополнительного образования детей Детско-юношеска</w:t>
      </w:r>
      <w:r>
        <w:rPr>
          <w:szCs w:val="28"/>
        </w:rPr>
        <w:t>я спортивная  школа р.п. Озинки</w:t>
      </w:r>
      <w:r w:rsidRPr="000D3304">
        <w:rPr>
          <w:szCs w:val="28"/>
        </w:rPr>
        <w:t xml:space="preserve"> (в дальнейшем М</w:t>
      </w:r>
      <w:r>
        <w:rPr>
          <w:szCs w:val="28"/>
        </w:rPr>
        <w:t>Б</w:t>
      </w:r>
      <w:r w:rsidRPr="000D3304">
        <w:rPr>
          <w:szCs w:val="28"/>
        </w:rPr>
        <w:t>ОУ ДОД ДЮСШ р.п.</w:t>
      </w:r>
      <w:r>
        <w:rPr>
          <w:szCs w:val="28"/>
        </w:rPr>
        <w:t xml:space="preserve"> Озинки)</w:t>
      </w:r>
      <w:r w:rsidRPr="000D3304">
        <w:rPr>
          <w:szCs w:val="28"/>
        </w:rPr>
        <w:t>, регламентирующий в соответствии с Настоящим Кодексом Российской Федерации и иными Федеральными законами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отношений.</w:t>
      </w:r>
    </w:p>
    <w:p w:rsidR="00546654" w:rsidRPr="000D3304" w:rsidRDefault="00546654" w:rsidP="001F5C43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1.2. </w:t>
      </w:r>
      <w:r w:rsidRPr="000D3304">
        <w:rPr>
          <w:szCs w:val="28"/>
        </w:rPr>
        <w:t>Правила внутреннего распорядка имеют целью способствовать укреплению трудовой дисциплины, организации труда, рациональному использованию рабочего времени, высокому качеству работ, повышению производительности труда.</w:t>
      </w:r>
    </w:p>
    <w:p w:rsidR="00546654" w:rsidRPr="000D3304" w:rsidRDefault="00546654" w:rsidP="001F5C43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1.3. </w:t>
      </w:r>
      <w:r w:rsidRPr="000D3304">
        <w:rPr>
          <w:szCs w:val="28"/>
        </w:rPr>
        <w:t>Действие правил внутреннего трудового распорядка распространяется на всех работников независимо от стажа работы и режима занятости.</w:t>
      </w:r>
    </w:p>
    <w:p w:rsidR="00546654" w:rsidRPr="000D3304" w:rsidRDefault="00546654" w:rsidP="001F5C43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1.4. </w:t>
      </w:r>
      <w:r w:rsidRPr="000D3304">
        <w:rPr>
          <w:szCs w:val="28"/>
        </w:rPr>
        <w:t>Правила внутреннего трудового распорядка сохраняют свое действие в случае изменения состава, структуры, наименования органа управления, расторжения трудового договора с руководител</w:t>
      </w:r>
      <w:r>
        <w:rPr>
          <w:szCs w:val="28"/>
        </w:rPr>
        <w:t xml:space="preserve">ем </w:t>
      </w:r>
      <w:r w:rsidRPr="000D3304">
        <w:rPr>
          <w:szCs w:val="28"/>
        </w:rPr>
        <w:t>М</w:t>
      </w:r>
      <w:r>
        <w:rPr>
          <w:szCs w:val="28"/>
        </w:rPr>
        <w:t>Б</w:t>
      </w:r>
      <w:r w:rsidRPr="000D3304">
        <w:rPr>
          <w:szCs w:val="28"/>
        </w:rPr>
        <w:t>ОУ ДОД ДЮСШ р.п.</w:t>
      </w:r>
      <w:r>
        <w:rPr>
          <w:szCs w:val="28"/>
        </w:rPr>
        <w:t xml:space="preserve"> </w:t>
      </w:r>
      <w:r w:rsidRPr="000D3304">
        <w:rPr>
          <w:szCs w:val="28"/>
        </w:rPr>
        <w:t>Озинки.</w:t>
      </w:r>
    </w:p>
    <w:p w:rsidR="00546654" w:rsidRPr="000D3304" w:rsidRDefault="00546654" w:rsidP="001F5C43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1.5. </w:t>
      </w:r>
      <w:r w:rsidRPr="000D3304">
        <w:rPr>
          <w:szCs w:val="28"/>
        </w:rPr>
        <w:t>При реорганизации М</w:t>
      </w:r>
      <w:r>
        <w:rPr>
          <w:szCs w:val="28"/>
        </w:rPr>
        <w:t>Б</w:t>
      </w:r>
      <w:r w:rsidRPr="000D3304">
        <w:rPr>
          <w:szCs w:val="28"/>
        </w:rPr>
        <w:t>ОУ ДОД ДЮСШ р.п.</w:t>
      </w:r>
      <w:r>
        <w:rPr>
          <w:szCs w:val="28"/>
        </w:rPr>
        <w:t xml:space="preserve"> </w:t>
      </w:r>
      <w:r w:rsidRPr="000D3304">
        <w:rPr>
          <w:szCs w:val="28"/>
        </w:rPr>
        <w:t>Озинки правила внутреннего трудового распорядка сохраняют свое действие на период реорганизации, затем могут быть пересмотрены.</w:t>
      </w:r>
    </w:p>
    <w:p w:rsidR="00546654" w:rsidRPr="000D3304" w:rsidRDefault="00546654" w:rsidP="001F5C43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1.6. </w:t>
      </w:r>
      <w:r w:rsidRPr="000D3304">
        <w:rPr>
          <w:szCs w:val="28"/>
        </w:rPr>
        <w:t>При ликвидации М</w:t>
      </w:r>
      <w:r>
        <w:rPr>
          <w:szCs w:val="28"/>
        </w:rPr>
        <w:t>Б</w:t>
      </w:r>
      <w:r w:rsidRPr="000D3304">
        <w:rPr>
          <w:szCs w:val="28"/>
        </w:rPr>
        <w:t>ОУ ДОД ДЮСШ р.п.</w:t>
      </w:r>
      <w:r>
        <w:rPr>
          <w:szCs w:val="28"/>
        </w:rPr>
        <w:t xml:space="preserve"> </w:t>
      </w:r>
      <w:r w:rsidRPr="000D3304">
        <w:rPr>
          <w:szCs w:val="28"/>
        </w:rPr>
        <w:t>Озинки правила внутреннего трудового распорядка действуют в течени</w:t>
      </w:r>
      <w:r>
        <w:rPr>
          <w:szCs w:val="28"/>
        </w:rPr>
        <w:t>е</w:t>
      </w:r>
      <w:r w:rsidRPr="000D3304">
        <w:rPr>
          <w:szCs w:val="28"/>
        </w:rPr>
        <w:t xml:space="preserve"> всего срока проведения ликвидации.</w:t>
      </w:r>
    </w:p>
    <w:p w:rsidR="00546654" w:rsidRPr="000D3304" w:rsidRDefault="00546654" w:rsidP="001F5C43">
      <w:pPr>
        <w:pStyle w:val="BodyText2"/>
        <w:jc w:val="both"/>
        <w:rPr>
          <w:szCs w:val="28"/>
        </w:rPr>
      </w:pPr>
    </w:p>
    <w:p w:rsidR="00546654" w:rsidRPr="000D3304" w:rsidRDefault="00546654" w:rsidP="001F5C43">
      <w:pPr>
        <w:pStyle w:val="BodyText2"/>
        <w:rPr>
          <w:b/>
          <w:bCs/>
          <w:szCs w:val="28"/>
        </w:rPr>
      </w:pPr>
      <w:r w:rsidRPr="000D3304">
        <w:rPr>
          <w:b/>
          <w:bCs/>
          <w:szCs w:val="28"/>
          <w:lang w:val="en-US"/>
        </w:rPr>
        <w:t>II</w:t>
      </w:r>
      <w:r w:rsidRPr="000D3304">
        <w:rPr>
          <w:b/>
          <w:bCs/>
          <w:szCs w:val="28"/>
        </w:rPr>
        <w:t>. Порядок приема и увольнения работников</w:t>
      </w:r>
    </w:p>
    <w:p w:rsidR="00546654" w:rsidRPr="000D3304" w:rsidRDefault="00546654" w:rsidP="001F5C43">
      <w:pPr>
        <w:pStyle w:val="BodyText2"/>
        <w:jc w:val="left"/>
        <w:rPr>
          <w:szCs w:val="28"/>
        </w:rPr>
      </w:pPr>
    </w:p>
    <w:p w:rsidR="00546654" w:rsidRPr="000D3304" w:rsidRDefault="00546654" w:rsidP="001F5C43">
      <w:pPr>
        <w:pStyle w:val="BodyText2"/>
        <w:jc w:val="left"/>
        <w:rPr>
          <w:b/>
          <w:bCs/>
          <w:szCs w:val="28"/>
        </w:rPr>
      </w:pPr>
      <w:r w:rsidRPr="000D3304">
        <w:rPr>
          <w:b/>
          <w:bCs/>
          <w:szCs w:val="28"/>
        </w:rPr>
        <w:t>2.1. Прием на работу.</w:t>
      </w:r>
    </w:p>
    <w:p w:rsidR="00546654" w:rsidRPr="000D3304" w:rsidRDefault="00546654" w:rsidP="001F5C43">
      <w:pPr>
        <w:pStyle w:val="BodyText2"/>
        <w:ind w:firstLine="708"/>
        <w:jc w:val="both"/>
        <w:rPr>
          <w:szCs w:val="28"/>
        </w:rPr>
      </w:pPr>
      <w:r w:rsidRPr="000D3304">
        <w:rPr>
          <w:szCs w:val="28"/>
        </w:rPr>
        <w:t>2.1.1. Основанием возникновения трудовых отношений между работником и работодателем является заключение трудового договора.</w:t>
      </w:r>
    </w:p>
    <w:p w:rsidR="00546654" w:rsidRPr="000D3304" w:rsidRDefault="00546654" w:rsidP="001F5C43">
      <w:pPr>
        <w:pStyle w:val="BodyText2"/>
        <w:ind w:firstLine="708"/>
        <w:jc w:val="both"/>
        <w:rPr>
          <w:szCs w:val="28"/>
        </w:rPr>
      </w:pPr>
      <w:r w:rsidRPr="000D3304">
        <w:rPr>
          <w:szCs w:val="28"/>
        </w:rPr>
        <w:t>2.1.2. Трудовой договор, заключаемый между работодателем и работником, является соглашением, определяющим существенные условия труда и взаимные обязанности работника и администрации М</w:t>
      </w:r>
      <w:r>
        <w:rPr>
          <w:szCs w:val="28"/>
        </w:rPr>
        <w:t>Б</w:t>
      </w:r>
      <w:r w:rsidRPr="000D3304">
        <w:rPr>
          <w:szCs w:val="28"/>
        </w:rPr>
        <w:t>ОУ ДОД ДЮСШ р.п.</w:t>
      </w:r>
      <w:r>
        <w:rPr>
          <w:szCs w:val="28"/>
        </w:rPr>
        <w:t xml:space="preserve"> </w:t>
      </w:r>
      <w:r w:rsidRPr="000D3304">
        <w:rPr>
          <w:szCs w:val="28"/>
        </w:rPr>
        <w:t>Озинки.</w:t>
      </w:r>
    </w:p>
    <w:p w:rsidR="00546654" w:rsidRPr="000D3304" w:rsidRDefault="00546654" w:rsidP="00E92871">
      <w:pPr>
        <w:pStyle w:val="BodyText2"/>
        <w:ind w:firstLine="708"/>
        <w:jc w:val="both"/>
        <w:rPr>
          <w:szCs w:val="28"/>
        </w:rPr>
      </w:pPr>
      <w:r w:rsidRPr="000D3304">
        <w:rPr>
          <w:szCs w:val="28"/>
        </w:rPr>
        <w:t>2.1.3. Трудовой договор составляется в двух экземплярах, подписывается работником и администрацией М</w:t>
      </w:r>
      <w:r>
        <w:rPr>
          <w:szCs w:val="28"/>
        </w:rPr>
        <w:t>Б</w:t>
      </w:r>
      <w:r w:rsidRPr="000D3304">
        <w:rPr>
          <w:szCs w:val="28"/>
        </w:rPr>
        <w:t>ОУ ДОД ДЮСШ р.п. Озинки.</w:t>
      </w:r>
    </w:p>
    <w:p w:rsidR="00546654" w:rsidRPr="000D3304" w:rsidRDefault="00546654" w:rsidP="001F5C43">
      <w:pPr>
        <w:pStyle w:val="BodyText2"/>
        <w:ind w:firstLine="708"/>
        <w:jc w:val="both"/>
        <w:rPr>
          <w:szCs w:val="28"/>
        </w:rPr>
      </w:pPr>
      <w:r w:rsidRPr="000D3304">
        <w:rPr>
          <w:szCs w:val="28"/>
        </w:rPr>
        <w:t>2.1.4. При заключении трудового договора должны быть согласованы следующие условия:</w:t>
      </w:r>
    </w:p>
    <w:p w:rsidR="00546654" w:rsidRPr="000D3304" w:rsidRDefault="00546654" w:rsidP="00E92871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дата начала работы;</w:t>
      </w:r>
    </w:p>
    <w:p w:rsidR="00546654" w:rsidRDefault="00546654" w:rsidP="00E92871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место работы (организация, ее структурное подразделение);</w:t>
      </w:r>
    </w:p>
    <w:p w:rsidR="00546654" w:rsidRPr="000D3304" w:rsidRDefault="00546654" w:rsidP="00E92871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выполнение работы по определенной специальности, квалификации или должности, в соответствии со штатным расписанием;</w:t>
      </w:r>
    </w:p>
    <w:p w:rsidR="00546654" w:rsidRPr="000D3304" w:rsidRDefault="00546654" w:rsidP="00E92871">
      <w:pPr>
        <w:pStyle w:val="BodyText2"/>
        <w:ind w:left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права и обязанности работника;</w:t>
      </w:r>
    </w:p>
    <w:p w:rsidR="00546654" w:rsidRPr="000D3304" w:rsidRDefault="00546654" w:rsidP="001F5C43">
      <w:pPr>
        <w:pStyle w:val="BodyText2"/>
        <w:jc w:val="both"/>
        <w:rPr>
          <w:szCs w:val="28"/>
        </w:rPr>
      </w:pPr>
      <w:r w:rsidRPr="000D3304">
        <w:rPr>
          <w:szCs w:val="28"/>
        </w:rPr>
        <w:t>права и обязанности администрации М</w:t>
      </w:r>
      <w:r>
        <w:rPr>
          <w:szCs w:val="28"/>
        </w:rPr>
        <w:t>Б</w:t>
      </w:r>
      <w:r w:rsidRPr="000D3304">
        <w:rPr>
          <w:szCs w:val="28"/>
        </w:rPr>
        <w:t>ОУ ДОД ДЮСШ р.п. Озинки;</w:t>
      </w:r>
    </w:p>
    <w:p w:rsidR="00546654" w:rsidRPr="000D3304" w:rsidRDefault="00546654" w:rsidP="00E92871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характеристики условий труда, компенсации и льготы работникам за работу в тяжелых, вредных и (или) опасных условиях труда;</w:t>
      </w:r>
    </w:p>
    <w:p w:rsidR="00546654" w:rsidRDefault="00546654" w:rsidP="00E92871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режим труда и отдыха (если в отношении данного работника отличается от общих правил, установленных в М</w:t>
      </w:r>
      <w:r>
        <w:rPr>
          <w:szCs w:val="28"/>
        </w:rPr>
        <w:t>Б</w:t>
      </w:r>
      <w:r w:rsidRPr="000D3304">
        <w:rPr>
          <w:szCs w:val="28"/>
        </w:rPr>
        <w:t>ОУ ДОД ДЮСШ р.п.</w:t>
      </w:r>
      <w:r>
        <w:rPr>
          <w:szCs w:val="28"/>
        </w:rPr>
        <w:t xml:space="preserve"> </w:t>
      </w:r>
      <w:r w:rsidRPr="000D3304">
        <w:rPr>
          <w:szCs w:val="28"/>
        </w:rPr>
        <w:t>Озинки</w:t>
      </w:r>
      <w:r>
        <w:rPr>
          <w:szCs w:val="28"/>
        </w:rPr>
        <w:t>)</w:t>
      </w:r>
      <w:r w:rsidRPr="000D3304">
        <w:rPr>
          <w:szCs w:val="28"/>
        </w:rPr>
        <w:t>;</w:t>
      </w:r>
    </w:p>
    <w:p w:rsidR="00546654" w:rsidRPr="000D3304" w:rsidRDefault="00546654" w:rsidP="00E92871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условия оплаты труда;</w:t>
      </w:r>
    </w:p>
    <w:p w:rsidR="00546654" w:rsidRPr="000D3304" w:rsidRDefault="00546654" w:rsidP="00E92871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виды и условия социального страхования, непосредственно связанные с трудовой деятельностью;</w:t>
      </w:r>
    </w:p>
    <w:p w:rsidR="00546654" w:rsidRPr="000D3304" w:rsidRDefault="00546654" w:rsidP="00E92871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другие условия (если необходимы)</w:t>
      </w:r>
    </w:p>
    <w:p w:rsidR="00546654" w:rsidRPr="000D3304" w:rsidRDefault="00546654" w:rsidP="001F5C43">
      <w:pPr>
        <w:pStyle w:val="BodyText2"/>
        <w:ind w:firstLine="708"/>
        <w:jc w:val="both"/>
        <w:rPr>
          <w:szCs w:val="28"/>
        </w:rPr>
      </w:pPr>
      <w:r w:rsidRPr="000D3304">
        <w:rPr>
          <w:szCs w:val="28"/>
        </w:rPr>
        <w:t>2.1.5. При заключении трудового договора стороны могут устанавливать в нем любые условия, не ухудшающие положение работника по сравнению с действующим законодательством.</w:t>
      </w:r>
    </w:p>
    <w:p w:rsidR="00546654" w:rsidRPr="000D3304" w:rsidRDefault="00546654" w:rsidP="001F5C43">
      <w:pPr>
        <w:pStyle w:val="BodyText2"/>
        <w:ind w:firstLine="708"/>
        <w:jc w:val="both"/>
        <w:rPr>
          <w:szCs w:val="28"/>
        </w:rPr>
      </w:pPr>
      <w:r w:rsidRPr="000D3304">
        <w:rPr>
          <w:szCs w:val="28"/>
        </w:rPr>
        <w:t>2.1.6. При заключении трудового договора работник обязан предоставить следующие документы:</w:t>
      </w:r>
    </w:p>
    <w:p w:rsidR="00546654" w:rsidRPr="000D3304" w:rsidRDefault="00546654" w:rsidP="00E92871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паспорт или иной документ, удостоверяющий личность;</w:t>
      </w:r>
    </w:p>
    <w:p w:rsidR="00546654" w:rsidRPr="000D3304" w:rsidRDefault="00546654" w:rsidP="00E92871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546654" w:rsidRPr="000D3304" w:rsidRDefault="00546654" w:rsidP="00E92871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страховое свидетельство государственного пенсионного страхования;</w:t>
      </w:r>
    </w:p>
    <w:p w:rsidR="00546654" w:rsidRPr="000D3304" w:rsidRDefault="00546654" w:rsidP="00E92871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документы воинского учета – для военнообязанных и лиц, подлежащих призыву на военную службу;</w:t>
      </w:r>
    </w:p>
    <w:p w:rsidR="00546654" w:rsidRPr="000D3304" w:rsidRDefault="00546654" w:rsidP="00E92871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подготовки.</w:t>
      </w:r>
    </w:p>
    <w:p w:rsidR="00546654" w:rsidRPr="000D3304" w:rsidRDefault="00546654" w:rsidP="001F5C43">
      <w:pPr>
        <w:pStyle w:val="BodyText2"/>
        <w:ind w:firstLine="708"/>
        <w:jc w:val="both"/>
        <w:rPr>
          <w:szCs w:val="28"/>
        </w:rPr>
      </w:pPr>
      <w:r w:rsidRPr="000D3304">
        <w:rPr>
          <w:szCs w:val="28"/>
        </w:rPr>
        <w:t>2.1.7. Прием на работу оформляется приказом (распоряжением) директора М</w:t>
      </w:r>
      <w:r>
        <w:rPr>
          <w:szCs w:val="28"/>
        </w:rPr>
        <w:t>Б</w:t>
      </w:r>
      <w:r w:rsidRPr="000D3304">
        <w:rPr>
          <w:szCs w:val="28"/>
        </w:rPr>
        <w:t>ОУ ДОД ДЮСШ р.п.</w:t>
      </w:r>
      <w:r>
        <w:rPr>
          <w:szCs w:val="28"/>
        </w:rPr>
        <w:t xml:space="preserve"> </w:t>
      </w:r>
      <w:r w:rsidRPr="000D3304">
        <w:rPr>
          <w:szCs w:val="28"/>
        </w:rPr>
        <w:t>Озинки, изданным на основании заключенного трудового договора. Содержание приказа (распоряжения) должно соответствовать условиям трудового договора.</w:t>
      </w:r>
    </w:p>
    <w:p w:rsidR="00546654" w:rsidRPr="000D3304" w:rsidRDefault="00546654" w:rsidP="001F5C43">
      <w:pPr>
        <w:pStyle w:val="BodyText2"/>
        <w:ind w:firstLine="708"/>
        <w:jc w:val="both"/>
        <w:rPr>
          <w:szCs w:val="28"/>
        </w:rPr>
      </w:pPr>
      <w:r w:rsidRPr="000D3304">
        <w:rPr>
          <w:szCs w:val="28"/>
        </w:rPr>
        <w:t>2.1.8. Приказ (распоряжение) администрации М</w:t>
      </w:r>
      <w:r>
        <w:rPr>
          <w:szCs w:val="28"/>
        </w:rPr>
        <w:t>Б</w:t>
      </w:r>
      <w:r w:rsidRPr="000D3304">
        <w:rPr>
          <w:szCs w:val="28"/>
        </w:rPr>
        <w:t>ОУ ДОД ДЮСШ р.п.</w:t>
      </w:r>
      <w:r>
        <w:rPr>
          <w:szCs w:val="28"/>
        </w:rPr>
        <w:t xml:space="preserve"> Озинки</w:t>
      </w:r>
      <w:r w:rsidRPr="000D3304">
        <w:rPr>
          <w:szCs w:val="28"/>
        </w:rPr>
        <w:t xml:space="preserve"> о приеме на работу объявляется работнику под подписку в трехдневный срок со дня подписания трудового договора.</w:t>
      </w:r>
    </w:p>
    <w:p w:rsidR="00546654" w:rsidRPr="000D3304" w:rsidRDefault="00546654" w:rsidP="001F5C43">
      <w:pPr>
        <w:pStyle w:val="BodyText2"/>
        <w:ind w:firstLine="708"/>
        <w:jc w:val="both"/>
        <w:rPr>
          <w:szCs w:val="28"/>
        </w:rPr>
      </w:pPr>
      <w:r w:rsidRPr="000D3304">
        <w:rPr>
          <w:szCs w:val="28"/>
        </w:rPr>
        <w:t>2.1.9. Работнику выдается надлежаще заверенная копия приказа (распоряжения) о приеме на работу.</w:t>
      </w:r>
    </w:p>
    <w:p w:rsidR="00546654" w:rsidRPr="000D3304" w:rsidRDefault="00546654" w:rsidP="001F5C43">
      <w:pPr>
        <w:pStyle w:val="BodyText2"/>
        <w:ind w:firstLine="708"/>
        <w:jc w:val="both"/>
        <w:rPr>
          <w:szCs w:val="28"/>
        </w:rPr>
      </w:pPr>
      <w:r w:rsidRPr="000D3304">
        <w:rPr>
          <w:szCs w:val="28"/>
        </w:rPr>
        <w:t>2.1.10. На каждого работника, проработавшего в М</w:t>
      </w:r>
      <w:r>
        <w:rPr>
          <w:szCs w:val="28"/>
        </w:rPr>
        <w:t>Б</w:t>
      </w:r>
      <w:r w:rsidRPr="000D3304">
        <w:rPr>
          <w:szCs w:val="28"/>
        </w:rPr>
        <w:t>ОУ ДОД ДЮСШ р.п.</w:t>
      </w:r>
      <w:r>
        <w:rPr>
          <w:szCs w:val="28"/>
        </w:rPr>
        <w:t xml:space="preserve"> </w:t>
      </w:r>
      <w:r w:rsidRPr="000D3304">
        <w:rPr>
          <w:szCs w:val="28"/>
        </w:rPr>
        <w:t>Озинки  свыше пяти дней, администрация образовательного учреждения обязана вести трудовые книжки.</w:t>
      </w:r>
    </w:p>
    <w:p w:rsidR="00546654" w:rsidRPr="000D3304" w:rsidRDefault="00546654" w:rsidP="001F5C43">
      <w:pPr>
        <w:pStyle w:val="BodyText2"/>
        <w:jc w:val="both"/>
        <w:rPr>
          <w:szCs w:val="28"/>
        </w:rPr>
      </w:pPr>
    </w:p>
    <w:p w:rsidR="00546654" w:rsidRDefault="00546654" w:rsidP="001F5C43">
      <w:pPr>
        <w:pStyle w:val="BodyText2"/>
        <w:jc w:val="left"/>
        <w:rPr>
          <w:b/>
          <w:bCs/>
          <w:szCs w:val="28"/>
        </w:rPr>
      </w:pPr>
    </w:p>
    <w:p w:rsidR="00546654" w:rsidRDefault="00546654" w:rsidP="001F5C43">
      <w:pPr>
        <w:pStyle w:val="BodyText2"/>
        <w:jc w:val="left"/>
        <w:rPr>
          <w:b/>
          <w:bCs/>
          <w:szCs w:val="28"/>
        </w:rPr>
      </w:pPr>
    </w:p>
    <w:p w:rsidR="00546654" w:rsidRDefault="00546654" w:rsidP="001F5C43">
      <w:pPr>
        <w:pStyle w:val="BodyText2"/>
        <w:jc w:val="left"/>
        <w:rPr>
          <w:b/>
          <w:bCs/>
          <w:szCs w:val="28"/>
        </w:rPr>
      </w:pPr>
    </w:p>
    <w:p w:rsidR="00546654" w:rsidRPr="000D3304" w:rsidRDefault="00546654" w:rsidP="001F5C43">
      <w:pPr>
        <w:pStyle w:val="BodyText2"/>
        <w:jc w:val="left"/>
        <w:rPr>
          <w:b/>
          <w:bCs/>
          <w:szCs w:val="28"/>
        </w:rPr>
      </w:pPr>
      <w:r w:rsidRPr="000D3304">
        <w:rPr>
          <w:b/>
          <w:bCs/>
          <w:szCs w:val="28"/>
        </w:rPr>
        <w:t>2.2. Увольнение работника</w:t>
      </w:r>
    </w:p>
    <w:p w:rsidR="00546654" w:rsidRPr="000D3304" w:rsidRDefault="00546654" w:rsidP="001F5C43">
      <w:pPr>
        <w:pStyle w:val="BodyText2"/>
        <w:ind w:firstLine="708"/>
        <w:jc w:val="both"/>
        <w:rPr>
          <w:szCs w:val="28"/>
        </w:rPr>
      </w:pPr>
      <w:r w:rsidRPr="000D3304">
        <w:rPr>
          <w:szCs w:val="28"/>
        </w:rPr>
        <w:t>2.2.1. Прекращение трудового договора может иметь место только по основаниям, предусмотренным федеральным законодательством.</w:t>
      </w:r>
    </w:p>
    <w:p w:rsidR="00546654" w:rsidRPr="000D3304" w:rsidRDefault="00546654" w:rsidP="001F5C43">
      <w:pPr>
        <w:pStyle w:val="BodyText2"/>
        <w:ind w:firstLine="708"/>
        <w:jc w:val="both"/>
        <w:rPr>
          <w:szCs w:val="28"/>
        </w:rPr>
      </w:pPr>
      <w:r w:rsidRPr="000D3304">
        <w:rPr>
          <w:szCs w:val="28"/>
        </w:rPr>
        <w:t>2.2.2. Прекращение трудового договора оформляется приказом директора М</w:t>
      </w:r>
      <w:r>
        <w:rPr>
          <w:szCs w:val="28"/>
        </w:rPr>
        <w:t>Б</w:t>
      </w:r>
      <w:r w:rsidRPr="000D3304">
        <w:rPr>
          <w:szCs w:val="28"/>
        </w:rPr>
        <w:t>ОУ ДОД ДЮСШ р.п.</w:t>
      </w:r>
      <w:r>
        <w:rPr>
          <w:szCs w:val="28"/>
        </w:rPr>
        <w:t xml:space="preserve"> Озинки </w:t>
      </w:r>
      <w:r w:rsidRPr="000D3304">
        <w:rPr>
          <w:szCs w:val="28"/>
        </w:rPr>
        <w:t>работник должен ознакомиться под роспись.</w:t>
      </w:r>
    </w:p>
    <w:p w:rsidR="00546654" w:rsidRPr="000D3304" w:rsidRDefault="00546654" w:rsidP="001F5C43">
      <w:pPr>
        <w:pStyle w:val="BodyText2"/>
        <w:ind w:firstLine="708"/>
        <w:jc w:val="both"/>
        <w:rPr>
          <w:szCs w:val="28"/>
        </w:rPr>
      </w:pPr>
      <w:r w:rsidRPr="000D3304">
        <w:rPr>
          <w:szCs w:val="28"/>
        </w:rPr>
        <w:t xml:space="preserve">2.2.3. </w:t>
      </w:r>
      <w:r>
        <w:rPr>
          <w:szCs w:val="28"/>
        </w:rPr>
        <w:t>В день увольнения администрация</w:t>
      </w:r>
      <w:r w:rsidRPr="000D3304">
        <w:rPr>
          <w:szCs w:val="28"/>
        </w:rPr>
        <w:t xml:space="preserve"> М</w:t>
      </w:r>
      <w:r>
        <w:rPr>
          <w:szCs w:val="28"/>
        </w:rPr>
        <w:t>Б</w:t>
      </w:r>
      <w:r w:rsidRPr="000D3304">
        <w:rPr>
          <w:szCs w:val="28"/>
        </w:rPr>
        <w:t>ОУ ДОД ДЮСШ р.п.</w:t>
      </w:r>
      <w:r>
        <w:rPr>
          <w:szCs w:val="28"/>
        </w:rPr>
        <w:t xml:space="preserve"> </w:t>
      </w:r>
      <w:r w:rsidRPr="000D3304">
        <w:rPr>
          <w:szCs w:val="28"/>
        </w:rPr>
        <w:t>Озинки должна выдать работнику его трудовую книжку с внесенной в нее записью об увольнении и произвести с ним окончательный расчет.</w:t>
      </w:r>
    </w:p>
    <w:p w:rsidR="00546654" w:rsidRPr="000D3304" w:rsidRDefault="00546654" w:rsidP="001F5C43">
      <w:pPr>
        <w:pStyle w:val="BodyText2"/>
        <w:ind w:firstLine="708"/>
        <w:jc w:val="both"/>
        <w:rPr>
          <w:szCs w:val="28"/>
        </w:rPr>
      </w:pPr>
      <w:r w:rsidRPr="000D3304">
        <w:rPr>
          <w:szCs w:val="28"/>
        </w:rPr>
        <w:t>2.2.4. Записи о причинах увольнения в трудовую книжку должны производиться в точном соответствии с формулировками действующего законодательства и со ссылкой на соответствующую статью. Днем увольнения считается последний день работы.</w:t>
      </w:r>
    </w:p>
    <w:p w:rsidR="00546654" w:rsidRPr="000D3304" w:rsidRDefault="00546654" w:rsidP="001F5C43">
      <w:pPr>
        <w:pStyle w:val="BodyText2"/>
        <w:jc w:val="left"/>
        <w:rPr>
          <w:szCs w:val="28"/>
        </w:rPr>
      </w:pPr>
    </w:p>
    <w:p w:rsidR="00546654" w:rsidRPr="000D3304" w:rsidRDefault="00546654" w:rsidP="001F5C43">
      <w:pPr>
        <w:pStyle w:val="BodyText2"/>
        <w:rPr>
          <w:b/>
          <w:bCs/>
          <w:szCs w:val="28"/>
        </w:rPr>
      </w:pPr>
      <w:r w:rsidRPr="000D3304">
        <w:rPr>
          <w:b/>
          <w:bCs/>
          <w:szCs w:val="28"/>
          <w:lang w:val="en-US"/>
        </w:rPr>
        <w:t>III</w:t>
      </w:r>
      <w:r w:rsidRPr="000D3304">
        <w:rPr>
          <w:b/>
          <w:bCs/>
          <w:szCs w:val="28"/>
        </w:rPr>
        <w:t>. Основные права и обязанности работников</w:t>
      </w:r>
    </w:p>
    <w:p w:rsidR="00546654" w:rsidRPr="000D3304" w:rsidRDefault="00546654" w:rsidP="001F5C43">
      <w:pPr>
        <w:pStyle w:val="BodyText2"/>
        <w:jc w:val="left"/>
        <w:rPr>
          <w:szCs w:val="28"/>
        </w:rPr>
      </w:pP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 w:rsidRPr="000D3304">
        <w:rPr>
          <w:szCs w:val="28"/>
        </w:rPr>
        <w:t>3.1. Работник имеет право на: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заключение, изменение и расторжение трудового договора в порядке и на условиях, которые установлены Трудовым Кодексом Российской Федерации, иными федеральными законами;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предоставление ему работы, обусловленной трудовым договором;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своевременную и в полном объеме выплату заработной платы в соответствии с квалификацией, сложностью труда, количеством и качеством выполненной работы;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праздничных и нерабочих дней, оплачиваемых ежегодных отпусков;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полную достоверную информацию об условиях труда и требованиях охраны труда на рабочем месте;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участие в управлении организацией в предусмотренных Трудовым Кодексом, иными федеральными законами и коллективным договором формах;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защиту своих трудовых прав, свобод и законных интересов всеми не запрещенными законом способами;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разрешение индивидуальных и коллективных трудовых споров, включая право на забастовки в порядке, установленном Трудовым Кодексом Российской Федерации, иными федеральными законами;</w:t>
      </w:r>
    </w:p>
    <w:p w:rsidR="0054665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возмещение вреда, причиненного работнику в связи с исполнением им трудовых обязанностей, и компенсацию морального вреда в порядке, установленном ТК РФ, иными федеральными законами;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обязательное социальное страхование в случаях, предусмотренных федеральными законами.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 w:rsidRPr="000D3304">
        <w:rPr>
          <w:szCs w:val="28"/>
        </w:rPr>
        <w:t>3.2. Работник обязан: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добросовестно исполнять свои трудовые обязанности, возложенные на него трудовым договором;</w:t>
      </w:r>
    </w:p>
    <w:p w:rsidR="0054665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соблюдать правила внутреннего трудового рас</w:t>
      </w:r>
      <w:r>
        <w:rPr>
          <w:szCs w:val="28"/>
        </w:rPr>
        <w:t>порядка МБОУ ДОД ДЮСШ р.п. Озинки</w:t>
      </w:r>
      <w:r w:rsidRPr="000D3304">
        <w:rPr>
          <w:szCs w:val="28"/>
        </w:rPr>
        <w:t>;</w:t>
      </w:r>
    </w:p>
    <w:p w:rsidR="0054665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соблюдать трудовую дисциплину;</w:t>
      </w:r>
    </w:p>
    <w:p w:rsidR="0054665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выполнять установленные нормы труда;</w:t>
      </w:r>
    </w:p>
    <w:p w:rsidR="0054665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соблюдать требования по охране труда и обеспечению безопасности труда;</w:t>
      </w:r>
    </w:p>
    <w:p w:rsidR="0054665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соблюдать требования по охране труда и обеспечению безопасности труда;</w:t>
      </w:r>
    </w:p>
    <w:p w:rsidR="0054665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бережно относиться к имуществу М</w:t>
      </w:r>
      <w:r>
        <w:rPr>
          <w:szCs w:val="28"/>
        </w:rPr>
        <w:t>Б</w:t>
      </w:r>
      <w:r w:rsidRPr="000D3304">
        <w:rPr>
          <w:szCs w:val="28"/>
        </w:rPr>
        <w:t>ОУ ДОД ДЮСШ р.п.</w:t>
      </w:r>
      <w:r>
        <w:rPr>
          <w:szCs w:val="28"/>
        </w:rPr>
        <w:t xml:space="preserve"> </w:t>
      </w:r>
      <w:r w:rsidRPr="000D3304">
        <w:rPr>
          <w:szCs w:val="28"/>
        </w:rPr>
        <w:t>Озинки и других работников;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незамедлительно сообщить администрации М</w:t>
      </w:r>
      <w:r>
        <w:rPr>
          <w:szCs w:val="28"/>
        </w:rPr>
        <w:t>Б</w:t>
      </w:r>
      <w:r w:rsidRPr="000D3304">
        <w:rPr>
          <w:szCs w:val="28"/>
        </w:rPr>
        <w:t>ОУ ДОД ДЮСШ р.п.</w:t>
      </w:r>
      <w:r>
        <w:rPr>
          <w:szCs w:val="28"/>
        </w:rPr>
        <w:t xml:space="preserve"> </w:t>
      </w:r>
      <w:r w:rsidRPr="000D3304">
        <w:rPr>
          <w:szCs w:val="28"/>
        </w:rPr>
        <w:t>Озинки  либо начальнику отдела по делам молодежи и спорту о возникновении ситуации, предоставляющей угрозу жизни и здоровью людей, сохранности имущества М</w:t>
      </w:r>
      <w:r>
        <w:rPr>
          <w:szCs w:val="28"/>
        </w:rPr>
        <w:t>Б</w:t>
      </w:r>
      <w:r w:rsidRPr="000D3304">
        <w:rPr>
          <w:szCs w:val="28"/>
        </w:rPr>
        <w:t>ОУ ДОД ДЮСШ р.п.</w:t>
      </w:r>
      <w:r>
        <w:rPr>
          <w:szCs w:val="28"/>
        </w:rPr>
        <w:t xml:space="preserve"> </w:t>
      </w:r>
      <w:r w:rsidRPr="000D3304">
        <w:rPr>
          <w:szCs w:val="28"/>
        </w:rPr>
        <w:t xml:space="preserve">Озинки . </w:t>
      </w:r>
    </w:p>
    <w:p w:rsidR="00546654" w:rsidRPr="000D3304" w:rsidRDefault="00546654" w:rsidP="001F5C43">
      <w:pPr>
        <w:pStyle w:val="BodyText2"/>
        <w:jc w:val="left"/>
        <w:rPr>
          <w:szCs w:val="28"/>
        </w:rPr>
      </w:pPr>
    </w:p>
    <w:p w:rsidR="00546654" w:rsidRPr="000D3304" w:rsidRDefault="00546654" w:rsidP="001F5C43">
      <w:pPr>
        <w:pStyle w:val="BodyText2"/>
        <w:rPr>
          <w:b/>
          <w:bCs/>
          <w:szCs w:val="28"/>
        </w:rPr>
      </w:pPr>
      <w:r w:rsidRPr="000D3304">
        <w:rPr>
          <w:b/>
          <w:bCs/>
          <w:szCs w:val="28"/>
          <w:lang w:val="en-US"/>
        </w:rPr>
        <w:t>IV</w:t>
      </w:r>
      <w:r w:rsidRPr="000D3304">
        <w:rPr>
          <w:b/>
          <w:bCs/>
          <w:szCs w:val="28"/>
        </w:rPr>
        <w:t>. Основные права и обязанности администрации</w:t>
      </w:r>
    </w:p>
    <w:p w:rsidR="00546654" w:rsidRPr="000D3304" w:rsidRDefault="00546654" w:rsidP="001F5C43">
      <w:pPr>
        <w:pStyle w:val="BodyText2"/>
        <w:rPr>
          <w:b/>
          <w:bCs/>
          <w:szCs w:val="28"/>
        </w:rPr>
      </w:pPr>
      <w:r w:rsidRPr="000D3304">
        <w:rPr>
          <w:b/>
          <w:bCs/>
          <w:szCs w:val="28"/>
        </w:rPr>
        <w:t xml:space="preserve"> </w:t>
      </w:r>
      <w:r w:rsidRPr="000D3304">
        <w:rPr>
          <w:b/>
          <w:szCs w:val="28"/>
        </w:rPr>
        <w:t>М</w:t>
      </w:r>
      <w:r>
        <w:rPr>
          <w:b/>
          <w:szCs w:val="28"/>
        </w:rPr>
        <w:t>Б</w:t>
      </w:r>
      <w:r w:rsidRPr="000D3304">
        <w:rPr>
          <w:b/>
          <w:szCs w:val="28"/>
        </w:rPr>
        <w:t>ОУ ДОД ДЮСШ р.п.</w:t>
      </w:r>
      <w:r>
        <w:rPr>
          <w:b/>
          <w:szCs w:val="28"/>
        </w:rPr>
        <w:t xml:space="preserve"> </w:t>
      </w:r>
      <w:r w:rsidRPr="000D3304">
        <w:rPr>
          <w:b/>
          <w:szCs w:val="28"/>
        </w:rPr>
        <w:t>Озинки</w:t>
      </w:r>
      <w:r>
        <w:rPr>
          <w:b/>
          <w:bCs/>
          <w:szCs w:val="28"/>
        </w:rPr>
        <w:t xml:space="preserve"> </w:t>
      </w:r>
    </w:p>
    <w:p w:rsidR="00546654" w:rsidRPr="000D3304" w:rsidRDefault="00546654" w:rsidP="001F5C43">
      <w:pPr>
        <w:pStyle w:val="BodyText2"/>
        <w:jc w:val="left"/>
        <w:rPr>
          <w:b/>
          <w:szCs w:val="28"/>
        </w:rPr>
      </w:pP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 w:rsidRPr="000D3304">
        <w:rPr>
          <w:szCs w:val="28"/>
        </w:rPr>
        <w:t>4.1. Администрация М</w:t>
      </w:r>
      <w:r>
        <w:rPr>
          <w:szCs w:val="28"/>
        </w:rPr>
        <w:t>Б</w:t>
      </w:r>
      <w:r w:rsidRPr="000D3304">
        <w:rPr>
          <w:szCs w:val="28"/>
        </w:rPr>
        <w:t>ОУ ДОД ДЮСШ р.п.</w:t>
      </w:r>
      <w:r>
        <w:rPr>
          <w:szCs w:val="28"/>
        </w:rPr>
        <w:t xml:space="preserve"> </w:t>
      </w:r>
      <w:r w:rsidRPr="000D3304">
        <w:rPr>
          <w:szCs w:val="28"/>
        </w:rPr>
        <w:t>Озинки имеет право:</w:t>
      </w:r>
    </w:p>
    <w:p w:rsidR="0054665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заключать, изменять и расторгать трудовые договоры с работниками в порядке и на условиях, которые установлены Трудовым Кодексом РФ, иными федеральными законами;</w:t>
      </w:r>
    </w:p>
    <w:p w:rsidR="0054665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вести коллективные переговоры и заключать коллективные договоры;</w:t>
      </w:r>
    </w:p>
    <w:p w:rsidR="0054665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поощрять работников за добросовестный эффективный труд;</w:t>
      </w:r>
    </w:p>
    <w:p w:rsidR="0054665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требовать от работников исполнения ими трудовых обязанностей и бережно отношения к имуществу М</w:t>
      </w:r>
      <w:r>
        <w:rPr>
          <w:szCs w:val="28"/>
        </w:rPr>
        <w:t>Б</w:t>
      </w:r>
      <w:r w:rsidRPr="000D3304">
        <w:rPr>
          <w:szCs w:val="28"/>
        </w:rPr>
        <w:t>ОУ ДОД ДЮСШ р.п.</w:t>
      </w:r>
      <w:r>
        <w:rPr>
          <w:szCs w:val="28"/>
        </w:rPr>
        <w:t xml:space="preserve"> </w:t>
      </w:r>
      <w:r w:rsidRPr="000D3304">
        <w:rPr>
          <w:szCs w:val="28"/>
        </w:rPr>
        <w:t>Озинки и других работников, соблюдения правил внутреннего трудового распорядка образовательного учреждения;</w:t>
      </w:r>
    </w:p>
    <w:p w:rsidR="0054665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привлекать работников к дисциплинарной и материальной ответственности в порядке, установленном Трудовым Кодексом РФ, иными федеральными законами;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принимать локальные нормативные акты.</w:t>
      </w:r>
    </w:p>
    <w:p w:rsidR="00546654" w:rsidRDefault="00546654" w:rsidP="00233665">
      <w:pPr>
        <w:pStyle w:val="BodyText2"/>
        <w:ind w:firstLine="708"/>
        <w:jc w:val="both"/>
        <w:rPr>
          <w:szCs w:val="28"/>
        </w:rPr>
      </w:pPr>
      <w:r w:rsidRPr="000D3304">
        <w:rPr>
          <w:szCs w:val="28"/>
        </w:rPr>
        <w:t>4.2. Администрация М</w:t>
      </w:r>
      <w:r>
        <w:rPr>
          <w:szCs w:val="28"/>
        </w:rPr>
        <w:t>Б</w:t>
      </w:r>
      <w:r w:rsidRPr="000D3304">
        <w:rPr>
          <w:szCs w:val="28"/>
        </w:rPr>
        <w:t>ОУ ДОД ДЮСШ р.п.</w:t>
      </w:r>
      <w:r>
        <w:rPr>
          <w:szCs w:val="28"/>
        </w:rPr>
        <w:t xml:space="preserve"> Озинки </w:t>
      </w:r>
      <w:r w:rsidRPr="000D3304">
        <w:rPr>
          <w:szCs w:val="28"/>
        </w:rPr>
        <w:t>обязана:</w:t>
      </w:r>
    </w:p>
    <w:p w:rsidR="0054665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правильно организовать труд работников, чтобы каждый работал по своей специальности и квалификации, имел закрепленное за ним рабочее место, своевременно до начала поручаемой работы был ознакомлен с установленным заданием и обеспечен работой в течени</w:t>
      </w:r>
      <w:r>
        <w:rPr>
          <w:szCs w:val="28"/>
        </w:rPr>
        <w:t>е</w:t>
      </w:r>
      <w:r w:rsidRPr="000D3304">
        <w:rPr>
          <w:szCs w:val="28"/>
        </w:rPr>
        <w:t xml:space="preserve"> всего рабочего дня (смены);</w:t>
      </w:r>
    </w:p>
    <w:p w:rsidR="0054665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обеспечить здоровые и безопасные условия труда, исправное состояние музыкального инструмента и прочего оборудования;</w:t>
      </w:r>
    </w:p>
    <w:p w:rsidR="0054665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всемерно развивать формы образовательного учреждения и стимулирования труда, осуществлять мероприятия по повышению эффективности деятельности учреждения;</w:t>
      </w:r>
    </w:p>
    <w:p w:rsidR="0054665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своевременно доводить до работников плановые задания, обеспечивать их выполнение с наименьшими затратами трудовых, материальных и финансовых ресурсов, осуществляя меры, направленные на более полное выявление и использование внутренних резервов;</w:t>
      </w:r>
    </w:p>
    <w:p w:rsidR="0054665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>- постоянно совершенствовать</w:t>
      </w:r>
      <w:r w:rsidRPr="000D3304">
        <w:rPr>
          <w:szCs w:val="28"/>
        </w:rPr>
        <w:t xml:space="preserve"> организацию оплаты труда, широко применяя коллективные формы оплаты по конечным результатам работы, повышать качество нормирования труда;</w:t>
      </w:r>
    </w:p>
    <w:p w:rsidR="0054665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 xml:space="preserve">обеспечивать материальную заинтересованность работников в результатах их личного труда и в общих итогах работы, правильное соотношение между ростом производительности труда и ростом заработной платы, экономное и рациональное расходование фонда заработной платы, фонда материального поощрения и других поощрительных фондов; </w:t>
      </w:r>
    </w:p>
    <w:p w:rsidR="0054665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обеспечивать правильное применение действующих условий оплаты и нормирования труда;</w:t>
      </w:r>
    </w:p>
    <w:p w:rsidR="0054665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выдавать заработную плату в установленные сроки;</w:t>
      </w:r>
    </w:p>
    <w:p w:rsidR="0054665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обеспечивать строгое соблюдение трудовой и производственной дисциплины, постоянно осуществляя организаторскую, экономическую и политико-воспитательную работу, направленную на ее укрепление, устранение потерь рабочего времени, рациональное использование трудовых ресурсов, формирование стабильных трудовых коллективов;</w:t>
      </w:r>
    </w:p>
    <w:p w:rsidR="0054665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применять меры воздействия к нарушителям трудовой дисциплины, учитывая при этом мнение трудовых коллективов;</w:t>
      </w:r>
    </w:p>
    <w:p w:rsidR="0054665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неуклонно соблюдать законодательство о труде и правила охраны труда;</w:t>
      </w:r>
    </w:p>
    <w:p w:rsidR="0054665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улучшать условия труда, обеспечивать надлежащее техническое оборудование всех рабочих мест и создавать на них условия работы, соответствующие правилам по охране труда (правилам по технике безопасности, санитарным нормам и правилам и др.). При отсутствии в правилах требований, соблюдение которых при производстве работ необходимо для обеспечения безопасных условий труда, администрация М</w:t>
      </w:r>
      <w:r>
        <w:rPr>
          <w:szCs w:val="28"/>
        </w:rPr>
        <w:t>Б</w:t>
      </w:r>
      <w:r w:rsidRPr="000D3304">
        <w:rPr>
          <w:szCs w:val="28"/>
        </w:rPr>
        <w:t>ОУ ДОД ДЮСШ р.п.</w:t>
      </w:r>
      <w:r>
        <w:rPr>
          <w:szCs w:val="28"/>
        </w:rPr>
        <w:t xml:space="preserve"> </w:t>
      </w:r>
      <w:r w:rsidRPr="000D3304">
        <w:rPr>
          <w:szCs w:val="28"/>
        </w:rPr>
        <w:t>Озинки принимает меры, обеспечивающие безопасные условия труда;</w:t>
      </w:r>
    </w:p>
    <w:p w:rsidR="0054665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принимать  необходимые меры по профилактике производственного травматизма, профессиональных и других заболеваний работников; в случаях, предусмотренных законодательством, своевременно предоставлять льготы и компенсации в связи с вредными условиями труда (сокращенный рабочий день, дополнительные отпуска, обеспечивать с действующими нормами  и положениями специальной одеждой, специальной обувью и другими средствами индивидуальной защиты, организовать надлежащий уход за этими средствами;</w:t>
      </w:r>
    </w:p>
    <w:p w:rsidR="0054665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постоянно контролировать знание и соблюдение работниками всех требований инструкций по технике безопасности, производственной санитарии и гигиене труда, противопожарной охране;</w:t>
      </w:r>
    </w:p>
    <w:p w:rsidR="0054665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своевременно рассматривать и внедрять экспериментальные авторские предложения, поддерживать и поощрять новаторов производства, содействовать массовому творчеству;</w:t>
      </w:r>
    </w:p>
    <w:p w:rsidR="0054665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обеспечивать систематическое повышение педагогической квалификации работников и уровня их экономических и правовых знаний, создавать необходимые условия для совмещения работы с обучением в учебных заведениях;</w:t>
      </w:r>
    </w:p>
    <w:p w:rsidR="0054665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создавать трудовому коллективу необходимые условия для выполнения им своих полномочий, предусмотренных Трудовым Кодексом Российской Федерации, способствовать созданию в трудовом коллективе деловой, творческой обстановки, всеми мерами поддерживать и развивать инициативу и активность, обеспечивать их участие в управлении образовательного учреждения, в полной мере используя собрания трудового коллектива, постоянно действующие производственные совещания, конференции и различные формы общественной самодеятельности;</w:t>
      </w:r>
    </w:p>
    <w:p w:rsidR="0054665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своевременно рассматривать критические замечания работников и сообщать им о принятых мерах;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внимательно относиться к нуждам и запросам работников, обеспечивать улучшение их жилищных и культурно-бытовых условий.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 w:rsidRPr="000D3304">
        <w:rPr>
          <w:szCs w:val="28"/>
        </w:rPr>
        <w:t>Администрация осуществляет свои обязанности в соответствующих случаях или по согласованию с профсоюзным комитетом, а также с учетом полномочий трудового коллектива.</w:t>
      </w:r>
    </w:p>
    <w:p w:rsidR="00546654" w:rsidRPr="000D3304" w:rsidRDefault="00546654" w:rsidP="001F5C43">
      <w:pPr>
        <w:pStyle w:val="BodyText2"/>
        <w:ind w:left="180"/>
        <w:jc w:val="left"/>
        <w:rPr>
          <w:szCs w:val="28"/>
        </w:rPr>
      </w:pPr>
    </w:p>
    <w:p w:rsidR="00546654" w:rsidRDefault="00546654" w:rsidP="001F5C43">
      <w:pPr>
        <w:pStyle w:val="BodyText2"/>
        <w:ind w:left="180"/>
        <w:rPr>
          <w:b/>
          <w:bCs/>
          <w:szCs w:val="28"/>
        </w:rPr>
      </w:pPr>
      <w:r w:rsidRPr="000D3304">
        <w:rPr>
          <w:b/>
          <w:bCs/>
          <w:szCs w:val="28"/>
          <w:lang w:val="en-US"/>
        </w:rPr>
        <w:t>V</w:t>
      </w:r>
      <w:r w:rsidRPr="000D3304">
        <w:rPr>
          <w:b/>
          <w:bCs/>
          <w:szCs w:val="28"/>
        </w:rPr>
        <w:t>. Рабочее время и его использование</w:t>
      </w:r>
    </w:p>
    <w:p w:rsidR="00546654" w:rsidRPr="000D3304" w:rsidRDefault="00546654" w:rsidP="001F5C43">
      <w:pPr>
        <w:pStyle w:val="BodyText2"/>
        <w:ind w:left="180"/>
        <w:rPr>
          <w:b/>
          <w:bCs/>
          <w:szCs w:val="28"/>
        </w:rPr>
      </w:pP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 w:rsidRPr="000D3304">
        <w:rPr>
          <w:szCs w:val="28"/>
        </w:rPr>
        <w:t>5.1. В М</w:t>
      </w:r>
      <w:r>
        <w:rPr>
          <w:szCs w:val="28"/>
        </w:rPr>
        <w:t>Б</w:t>
      </w:r>
      <w:r w:rsidRPr="000D3304">
        <w:rPr>
          <w:szCs w:val="28"/>
        </w:rPr>
        <w:t>ОУ ДОД ДЮСШ р.п.</w:t>
      </w:r>
      <w:r>
        <w:rPr>
          <w:szCs w:val="28"/>
        </w:rPr>
        <w:t xml:space="preserve"> </w:t>
      </w:r>
      <w:r w:rsidRPr="000D3304">
        <w:rPr>
          <w:szCs w:val="28"/>
        </w:rPr>
        <w:t>Озинки  устанавливается 5-ти дневная рабочая неделя с выходными днями – суббота, воскресенье.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 w:rsidRPr="000D3304">
        <w:rPr>
          <w:szCs w:val="28"/>
        </w:rPr>
        <w:t>5.2. Рабочее время тренеров распределяетс</w:t>
      </w:r>
      <w:r>
        <w:rPr>
          <w:szCs w:val="28"/>
        </w:rPr>
        <w:t xml:space="preserve">я согласно расписания секций, </w:t>
      </w:r>
      <w:r w:rsidRPr="000D3304">
        <w:rPr>
          <w:szCs w:val="28"/>
        </w:rPr>
        <w:t>утвержденн</w:t>
      </w:r>
      <w:r>
        <w:rPr>
          <w:szCs w:val="28"/>
        </w:rPr>
        <w:t>ого</w:t>
      </w:r>
      <w:r w:rsidRPr="000D3304">
        <w:rPr>
          <w:szCs w:val="28"/>
        </w:rPr>
        <w:t xml:space="preserve"> директором М</w:t>
      </w:r>
      <w:r>
        <w:rPr>
          <w:szCs w:val="28"/>
        </w:rPr>
        <w:t>Б</w:t>
      </w:r>
      <w:r w:rsidRPr="000D3304">
        <w:rPr>
          <w:szCs w:val="28"/>
        </w:rPr>
        <w:t xml:space="preserve">ОУ ДОД ДЮСШ р.п. Озинки. 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 w:rsidRPr="000D3304">
        <w:rPr>
          <w:szCs w:val="28"/>
        </w:rPr>
        <w:t>5.3. По распоряжению администрации М</w:t>
      </w:r>
      <w:r>
        <w:rPr>
          <w:szCs w:val="28"/>
        </w:rPr>
        <w:t>Б</w:t>
      </w:r>
      <w:r w:rsidRPr="000D3304">
        <w:rPr>
          <w:szCs w:val="28"/>
        </w:rPr>
        <w:t>ОУ ДОД ДЮСШ р.п.</w:t>
      </w:r>
      <w:r>
        <w:rPr>
          <w:szCs w:val="28"/>
        </w:rPr>
        <w:t xml:space="preserve"> </w:t>
      </w:r>
      <w:r w:rsidRPr="000D3304">
        <w:rPr>
          <w:szCs w:val="28"/>
        </w:rPr>
        <w:t>Озинки могут эпизодически привлекаться к выполнению своих трудовых функций за пределами нормальной продолжительности рабочего времени, если в соответствии с трудовым договором или дополнительным соглашением данным работникам устанавливается ненормированный рабочий день.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 w:rsidRPr="000D3304">
        <w:rPr>
          <w:szCs w:val="28"/>
        </w:rPr>
        <w:t>5.4. Работники могут быть привлечены к сверхурочным работам только с их письменного согласия.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 w:rsidRPr="000D3304">
        <w:rPr>
          <w:szCs w:val="28"/>
        </w:rPr>
        <w:t>5.5. Сверхурочные работы не могут превышать четырех часов в течени</w:t>
      </w:r>
      <w:r>
        <w:rPr>
          <w:szCs w:val="28"/>
        </w:rPr>
        <w:t>е</w:t>
      </w:r>
      <w:r w:rsidRPr="000D3304">
        <w:rPr>
          <w:szCs w:val="28"/>
        </w:rPr>
        <w:t xml:space="preserve"> двух дней подряд и ста двадцать часов в год.</w:t>
      </w:r>
    </w:p>
    <w:p w:rsidR="00546654" w:rsidRDefault="00546654" w:rsidP="00233665">
      <w:pPr>
        <w:pStyle w:val="BodyText2"/>
        <w:ind w:firstLine="708"/>
        <w:jc w:val="both"/>
        <w:rPr>
          <w:szCs w:val="28"/>
        </w:rPr>
      </w:pPr>
      <w:r w:rsidRPr="000D3304">
        <w:rPr>
          <w:szCs w:val="28"/>
        </w:rPr>
        <w:t>5.6. Сверхурочная работа оплачивается за первые два часа работы не менее чем в полуторном размере, за последующие часы – не менее чем в двойном размере.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 w:rsidRPr="000D3304">
        <w:rPr>
          <w:szCs w:val="28"/>
        </w:rPr>
        <w:t>5.7.Работодатель может устанавливать отдельным работникам иной режим работы, предусмотренный трудовым законодательством.</w:t>
      </w:r>
    </w:p>
    <w:p w:rsidR="00546654" w:rsidRPr="000D3304" w:rsidRDefault="00546654" w:rsidP="001F5C43">
      <w:pPr>
        <w:pStyle w:val="BodyText2"/>
        <w:ind w:left="180"/>
        <w:jc w:val="left"/>
        <w:rPr>
          <w:szCs w:val="28"/>
        </w:rPr>
      </w:pPr>
    </w:p>
    <w:p w:rsidR="00546654" w:rsidRDefault="00546654" w:rsidP="001F5C43">
      <w:pPr>
        <w:pStyle w:val="BodyText2"/>
        <w:ind w:left="180"/>
        <w:rPr>
          <w:b/>
          <w:bCs/>
          <w:szCs w:val="28"/>
        </w:rPr>
      </w:pPr>
      <w:r w:rsidRPr="000D3304">
        <w:rPr>
          <w:b/>
          <w:bCs/>
          <w:szCs w:val="28"/>
          <w:lang w:val="en-US"/>
        </w:rPr>
        <w:t>VI</w:t>
      </w:r>
      <w:r w:rsidRPr="000D3304">
        <w:rPr>
          <w:b/>
          <w:bCs/>
          <w:szCs w:val="28"/>
        </w:rPr>
        <w:t>. Время отдыха</w:t>
      </w:r>
    </w:p>
    <w:p w:rsidR="00546654" w:rsidRPr="000D3304" w:rsidRDefault="00546654" w:rsidP="001F5C43">
      <w:pPr>
        <w:pStyle w:val="BodyText2"/>
        <w:ind w:left="180"/>
        <w:rPr>
          <w:b/>
          <w:bCs/>
          <w:szCs w:val="28"/>
        </w:rPr>
      </w:pP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 w:rsidRPr="000D3304">
        <w:rPr>
          <w:szCs w:val="28"/>
        </w:rPr>
        <w:t xml:space="preserve">6.1. Работникам предоставляется еженедельный непрерывный отдых (выходные дни). При пятидневной рабочей неделе работникам предоставляется два выходных дня в неделю – суббота и воскресенье. </w:t>
      </w:r>
    </w:p>
    <w:p w:rsidR="00546654" w:rsidRPr="000D3304" w:rsidRDefault="00546654" w:rsidP="00233665">
      <w:pPr>
        <w:pStyle w:val="BodyText2"/>
        <w:tabs>
          <w:tab w:val="num" w:pos="0"/>
        </w:tabs>
        <w:jc w:val="both"/>
        <w:rPr>
          <w:szCs w:val="28"/>
        </w:rPr>
      </w:pPr>
      <w:r>
        <w:rPr>
          <w:szCs w:val="28"/>
        </w:rPr>
        <w:tab/>
      </w:r>
      <w:r w:rsidRPr="000D3304">
        <w:rPr>
          <w:szCs w:val="28"/>
        </w:rPr>
        <w:t>6.2. Праздничные дни, установленные законодательством, являются нерабочими днями. При совпадении выходного и праздничного дней выходной день переносится на следующий после праздничного рабочий день.</w:t>
      </w:r>
    </w:p>
    <w:p w:rsidR="00546654" w:rsidRPr="000D3304" w:rsidRDefault="00546654" w:rsidP="001F5C43">
      <w:pPr>
        <w:pStyle w:val="BodyText2"/>
        <w:tabs>
          <w:tab w:val="num" w:pos="0"/>
        </w:tabs>
        <w:ind w:left="720"/>
        <w:jc w:val="both"/>
        <w:rPr>
          <w:szCs w:val="28"/>
        </w:rPr>
      </w:pPr>
      <w:r w:rsidRPr="000D3304">
        <w:rPr>
          <w:szCs w:val="28"/>
        </w:rPr>
        <w:t>Праздничными нерабочими днями в Российской Федерации являются:</w:t>
      </w:r>
    </w:p>
    <w:p w:rsidR="00546654" w:rsidRPr="000D3304" w:rsidRDefault="00546654" w:rsidP="001F5C43">
      <w:pPr>
        <w:pStyle w:val="BodyText2"/>
        <w:tabs>
          <w:tab w:val="num" w:pos="0"/>
        </w:tabs>
        <w:ind w:left="720"/>
        <w:jc w:val="both"/>
        <w:rPr>
          <w:szCs w:val="28"/>
        </w:rPr>
      </w:pPr>
      <w:r w:rsidRPr="000D3304">
        <w:rPr>
          <w:szCs w:val="28"/>
        </w:rPr>
        <w:t>1 по 8 января – Новый год;</w:t>
      </w:r>
    </w:p>
    <w:p w:rsidR="00546654" w:rsidRPr="000D3304" w:rsidRDefault="00546654" w:rsidP="001F5C43">
      <w:pPr>
        <w:pStyle w:val="BodyText2"/>
        <w:tabs>
          <w:tab w:val="num" w:pos="0"/>
        </w:tabs>
        <w:ind w:left="720"/>
        <w:jc w:val="both"/>
        <w:rPr>
          <w:szCs w:val="28"/>
        </w:rPr>
      </w:pPr>
      <w:r w:rsidRPr="000D3304">
        <w:rPr>
          <w:szCs w:val="28"/>
        </w:rPr>
        <w:t>7 января – Рождество Христово;</w:t>
      </w:r>
    </w:p>
    <w:p w:rsidR="00546654" w:rsidRPr="000D3304" w:rsidRDefault="00546654" w:rsidP="001F5C43">
      <w:pPr>
        <w:pStyle w:val="BodyText2"/>
        <w:tabs>
          <w:tab w:val="num" w:pos="0"/>
        </w:tabs>
        <w:ind w:left="720"/>
        <w:jc w:val="both"/>
        <w:rPr>
          <w:szCs w:val="28"/>
        </w:rPr>
      </w:pPr>
      <w:r w:rsidRPr="000D3304">
        <w:rPr>
          <w:szCs w:val="28"/>
        </w:rPr>
        <w:t>23 февраля – День защитника Отечества;</w:t>
      </w:r>
    </w:p>
    <w:p w:rsidR="00546654" w:rsidRPr="000D3304" w:rsidRDefault="00546654" w:rsidP="001F5C43">
      <w:pPr>
        <w:pStyle w:val="BodyText2"/>
        <w:tabs>
          <w:tab w:val="num" w:pos="0"/>
        </w:tabs>
        <w:ind w:left="720"/>
        <w:jc w:val="both"/>
        <w:rPr>
          <w:szCs w:val="28"/>
        </w:rPr>
      </w:pPr>
      <w:r w:rsidRPr="000D3304">
        <w:rPr>
          <w:szCs w:val="28"/>
        </w:rPr>
        <w:t>8 Марта – Международный женский день;</w:t>
      </w:r>
    </w:p>
    <w:p w:rsidR="00546654" w:rsidRPr="000D3304" w:rsidRDefault="00546654" w:rsidP="001F5C43">
      <w:pPr>
        <w:pStyle w:val="BodyText2"/>
        <w:tabs>
          <w:tab w:val="num" w:pos="0"/>
        </w:tabs>
        <w:ind w:left="720"/>
        <w:jc w:val="both"/>
        <w:rPr>
          <w:szCs w:val="28"/>
        </w:rPr>
      </w:pPr>
      <w:r w:rsidRPr="000D3304">
        <w:rPr>
          <w:szCs w:val="28"/>
        </w:rPr>
        <w:t>1 мая – Праздник Весны и Труда;</w:t>
      </w:r>
    </w:p>
    <w:p w:rsidR="00546654" w:rsidRPr="000D3304" w:rsidRDefault="00546654" w:rsidP="001F5C43">
      <w:pPr>
        <w:pStyle w:val="BodyText2"/>
        <w:tabs>
          <w:tab w:val="num" w:pos="0"/>
        </w:tabs>
        <w:ind w:left="720"/>
        <w:jc w:val="both"/>
        <w:rPr>
          <w:szCs w:val="28"/>
        </w:rPr>
      </w:pPr>
      <w:r w:rsidRPr="000D3304">
        <w:rPr>
          <w:szCs w:val="28"/>
        </w:rPr>
        <w:t>9 мая – День Победы;</w:t>
      </w:r>
    </w:p>
    <w:p w:rsidR="00546654" w:rsidRPr="000D3304" w:rsidRDefault="00546654" w:rsidP="001F5C43">
      <w:pPr>
        <w:pStyle w:val="BodyText2"/>
        <w:tabs>
          <w:tab w:val="num" w:pos="0"/>
        </w:tabs>
        <w:ind w:left="720"/>
        <w:jc w:val="both"/>
        <w:rPr>
          <w:szCs w:val="28"/>
        </w:rPr>
      </w:pPr>
      <w:r w:rsidRPr="000D3304">
        <w:rPr>
          <w:szCs w:val="28"/>
        </w:rPr>
        <w:t>12 июня – День России;</w:t>
      </w:r>
    </w:p>
    <w:p w:rsidR="00546654" w:rsidRDefault="00546654" w:rsidP="00233665">
      <w:pPr>
        <w:pStyle w:val="BodyText2"/>
        <w:tabs>
          <w:tab w:val="num" w:pos="0"/>
        </w:tabs>
        <w:ind w:left="720"/>
        <w:jc w:val="both"/>
        <w:rPr>
          <w:szCs w:val="28"/>
        </w:rPr>
      </w:pPr>
      <w:r w:rsidRPr="000D3304">
        <w:rPr>
          <w:szCs w:val="28"/>
        </w:rPr>
        <w:t>4 ноября – День народного единства;</w:t>
      </w:r>
    </w:p>
    <w:p w:rsidR="00546654" w:rsidRPr="000D3304" w:rsidRDefault="00546654" w:rsidP="00233665">
      <w:pPr>
        <w:pStyle w:val="BodyText2"/>
        <w:tabs>
          <w:tab w:val="num" w:pos="0"/>
        </w:tabs>
        <w:jc w:val="both"/>
        <w:rPr>
          <w:szCs w:val="28"/>
        </w:rPr>
      </w:pPr>
      <w:r>
        <w:rPr>
          <w:szCs w:val="28"/>
        </w:rPr>
        <w:tab/>
      </w:r>
      <w:r w:rsidRPr="000D3304">
        <w:rPr>
          <w:szCs w:val="28"/>
        </w:rPr>
        <w:t>6.3. Работа в выходные и праздничные дни, как правило, запрещается. Привлечение работников к работе в выходные и праздничные нерабочие дни производится с их письменного согласия, по письменному распоряжению работодателя и только в случаях, предусмотренных законодательством РФ.</w:t>
      </w:r>
    </w:p>
    <w:p w:rsidR="00546654" w:rsidRPr="000D3304" w:rsidRDefault="00546654" w:rsidP="001F5C43">
      <w:pPr>
        <w:pStyle w:val="BodyText2"/>
        <w:tabs>
          <w:tab w:val="num" w:pos="0"/>
        </w:tabs>
        <w:jc w:val="both"/>
        <w:rPr>
          <w:szCs w:val="28"/>
        </w:rPr>
      </w:pPr>
      <w:r>
        <w:rPr>
          <w:szCs w:val="28"/>
        </w:rPr>
        <w:tab/>
      </w:r>
      <w:r w:rsidRPr="000D3304">
        <w:rPr>
          <w:szCs w:val="28"/>
        </w:rPr>
        <w:t>6.4. Работнику ежегодно предоставляется оплачиваемый отпуск продолжительностью 28, 56 календарных дней. Нерабочие праздничные дни, приходящиеся на период отпуска, в число календарных дней отпуска не включаются и не оплачиваются.</w:t>
      </w:r>
    </w:p>
    <w:p w:rsidR="00546654" w:rsidRPr="000D3304" w:rsidRDefault="00546654" w:rsidP="001F5C43">
      <w:pPr>
        <w:pStyle w:val="BodyText2"/>
        <w:tabs>
          <w:tab w:val="num" w:pos="0"/>
        </w:tabs>
        <w:jc w:val="both"/>
        <w:rPr>
          <w:szCs w:val="28"/>
        </w:rPr>
      </w:pPr>
      <w:r>
        <w:rPr>
          <w:szCs w:val="28"/>
        </w:rPr>
        <w:tab/>
      </w:r>
      <w:r w:rsidRPr="000D3304">
        <w:rPr>
          <w:szCs w:val="28"/>
        </w:rPr>
        <w:t>6.5. Право на использование отпуска за первый год работы возникает у работника по истечению шести месяцев его непрерывной работы в М</w:t>
      </w:r>
      <w:r>
        <w:rPr>
          <w:szCs w:val="28"/>
        </w:rPr>
        <w:t>Б</w:t>
      </w:r>
      <w:r w:rsidRPr="000D3304">
        <w:rPr>
          <w:szCs w:val="28"/>
        </w:rPr>
        <w:t>ОУ ДОД ДЮСШ р.п.</w:t>
      </w:r>
      <w:r>
        <w:rPr>
          <w:szCs w:val="28"/>
        </w:rPr>
        <w:t xml:space="preserve"> </w:t>
      </w:r>
      <w:r w:rsidRPr="000D3304">
        <w:rPr>
          <w:szCs w:val="28"/>
        </w:rPr>
        <w:t>Озинки. По соглашению сторон оплачиваемый отпуск работнику может быть предоставлен и до истечения шести месяцев.</w:t>
      </w:r>
    </w:p>
    <w:p w:rsidR="00546654" w:rsidRPr="000D3304" w:rsidRDefault="00546654" w:rsidP="001F5C43">
      <w:pPr>
        <w:pStyle w:val="BodyText2"/>
        <w:tabs>
          <w:tab w:val="num" w:pos="0"/>
        </w:tabs>
        <w:jc w:val="both"/>
        <w:rPr>
          <w:szCs w:val="28"/>
        </w:rPr>
      </w:pPr>
      <w:r>
        <w:rPr>
          <w:szCs w:val="28"/>
        </w:rPr>
        <w:tab/>
      </w:r>
      <w:r w:rsidRPr="000D3304">
        <w:rPr>
          <w:szCs w:val="28"/>
        </w:rPr>
        <w:t>6.6. Для планирования ежегодных оплачиваемых отпусков лицом, ответственным за кадровую работу, составляется, подписывается и согласуется в установленном порядке график отпусков, утверждаемый директором М</w:t>
      </w:r>
      <w:r>
        <w:rPr>
          <w:szCs w:val="28"/>
        </w:rPr>
        <w:t>Б</w:t>
      </w:r>
      <w:r w:rsidRPr="000D3304">
        <w:rPr>
          <w:szCs w:val="28"/>
        </w:rPr>
        <w:t>ОУ ДОД ДЮСШ р.п.</w:t>
      </w:r>
      <w:r>
        <w:rPr>
          <w:szCs w:val="28"/>
        </w:rPr>
        <w:t xml:space="preserve"> </w:t>
      </w:r>
      <w:r w:rsidRPr="000D3304">
        <w:rPr>
          <w:szCs w:val="28"/>
        </w:rPr>
        <w:t>Озинки.</w:t>
      </w:r>
    </w:p>
    <w:p w:rsidR="00546654" w:rsidRPr="000D3304" w:rsidRDefault="00546654" w:rsidP="001F5C43">
      <w:pPr>
        <w:pStyle w:val="BodyText2"/>
        <w:tabs>
          <w:tab w:val="num" w:pos="0"/>
        </w:tabs>
        <w:jc w:val="both"/>
        <w:rPr>
          <w:szCs w:val="28"/>
        </w:rPr>
      </w:pPr>
      <w:r>
        <w:rPr>
          <w:szCs w:val="28"/>
        </w:rPr>
        <w:tab/>
      </w:r>
      <w:r w:rsidRPr="000D3304">
        <w:rPr>
          <w:szCs w:val="28"/>
        </w:rPr>
        <w:t>6.7. Часть ежегодно оплачиваемого отпуска, превышающая 28 календарных дней, по письменному заявлению работников может быть заменена на денежную компенсацию.</w:t>
      </w:r>
    </w:p>
    <w:p w:rsidR="00546654" w:rsidRPr="000D3304" w:rsidRDefault="00546654" w:rsidP="001F5C43">
      <w:pPr>
        <w:pStyle w:val="BodyText2"/>
        <w:tabs>
          <w:tab w:val="num" w:pos="0"/>
        </w:tabs>
        <w:jc w:val="both"/>
        <w:rPr>
          <w:szCs w:val="28"/>
        </w:rPr>
      </w:pPr>
      <w:r>
        <w:rPr>
          <w:szCs w:val="28"/>
        </w:rPr>
        <w:tab/>
      </w:r>
      <w:r w:rsidRPr="000D3304">
        <w:rPr>
          <w:szCs w:val="28"/>
        </w:rPr>
        <w:t>6.8. Каждому работнику может  предоставляться отпуск без сохранения заработной платы по семейным обстоятельствам и другим уважительным причинам по их заявлениям. Продолжительность данного отпуска определяется по соглашению между работником и администрацией Детской школы искусств.</w:t>
      </w:r>
    </w:p>
    <w:p w:rsidR="00546654" w:rsidRPr="000D3304" w:rsidRDefault="00546654" w:rsidP="001F5C43">
      <w:pPr>
        <w:pStyle w:val="BodyText2"/>
        <w:tabs>
          <w:tab w:val="num" w:pos="0"/>
        </w:tabs>
        <w:jc w:val="both"/>
        <w:rPr>
          <w:szCs w:val="28"/>
        </w:rPr>
      </w:pPr>
      <w:r>
        <w:rPr>
          <w:szCs w:val="28"/>
        </w:rPr>
        <w:tab/>
      </w:r>
      <w:r w:rsidRPr="000D3304">
        <w:rPr>
          <w:szCs w:val="28"/>
        </w:rPr>
        <w:t>6.9. Администрация М</w:t>
      </w:r>
      <w:r>
        <w:rPr>
          <w:szCs w:val="28"/>
        </w:rPr>
        <w:t>Б</w:t>
      </w:r>
      <w:r w:rsidRPr="000D3304">
        <w:rPr>
          <w:szCs w:val="28"/>
        </w:rPr>
        <w:t>ОУ ДОД ДЮСШ р.п.</w:t>
      </w:r>
      <w:r>
        <w:rPr>
          <w:szCs w:val="28"/>
        </w:rPr>
        <w:t xml:space="preserve"> </w:t>
      </w:r>
      <w:r w:rsidRPr="000D3304">
        <w:rPr>
          <w:szCs w:val="28"/>
        </w:rPr>
        <w:t>Озинки   на основании письменного заявления обязана предоставить отпуск без сохранения заработной платы следующим категориям работников: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работающим пенсионерам по старости (по возрасту) – по 14 календарных дней в году;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– до 14 календарных дней в году;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работающим инвалидам – до 60 календарных дней в году;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работникам в случае рождения ребенка, регистрация брака, смерти близких родственников – до 5 календарных дней в году.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 w:rsidRPr="000D3304">
        <w:rPr>
          <w:szCs w:val="28"/>
        </w:rPr>
        <w:t>6.10. Работникам с ненормированным рабочим днем предоставляется дополнительный оплачиваемый отпуск не менее трех календарных дней.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 w:rsidRPr="000D3304">
        <w:rPr>
          <w:szCs w:val="28"/>
        </w:rPr>
        <w:t>6.11. Сверхурочная работа вместо повышенной оплаты по желанию работника может компенсироваться предоставлением дополнительного времени отдыха, но не менее времени отработанного сверхурочно.</w:t>
      </w:r>
    </w:p>
    <w:p w:rsidR="00546654" w:rsidRPr="000D3304" w:rsidRDefault="00546654" w:rsidP="001F5C43">
      <w:pPr>
        <w:pStyle w:val="BodyText2"/>
        <w:jc w:val="both"/>
        <w:rPr>
          <w:szCs w:val="28"/>
        </w:rPr>
      </w:pPr>
    </w:p>
    <w:p w:rsidR="00546654" w:rsidRPr="000D3304" w:rsidRDefault="00546654" w:rsidP="001F5C43">
      <w:pPr>
        <w:pStyle w:val="BodyText2"/>
        <w:rPr>
          <w:b/>
          <w:bCs/>
          <w:szCs w:val="28"/>
        </w:rPr>
      </w:pPr>
      <w:r w:rsidRPr="000D3304">
        <w:rPr>
          <w:b/>
          <w:bCs/>
          <w:szCs w:val="28"/>
          <w:lang w:val="en-US"/>
        </w:rPr>
        <w:t>VII</w:t>
      </w:r>
      <w:r w:rsidRPr="000D3304">
        <w:rPr>
          <w:b/>
          <w:bCs/>
          <w:szCs w:val="28"/>
        </w:rPr>
        <w:t>. Применяемые к работн</w:t>
      </w:r>
      <w:r>
        <w:rPr>
          <w:b/>
          <w:bCs/>
          <w:szCs w:val="28"/>
        </w:rPr>
        <w:t>икам меры поощрения и взыскания</w:t>
      </w:r>
    </w:p>
    <w:p w:rsidR="00546654" w:rsidRPr="000D3304" w:rsidRDefault="00546654" w:rsidP="001F5C43">
      <w:pPr>
        <w:pStyle w:val="BodyText2"/>
        <w:tabs>
          <w:tab w:val="num" w:pos="0"/>
        </w:tabs>
        <w:jc w:val="both"/>
        <w:rPr>
          <w:szCs w:val="28"/>
        </w:rPr>
      </w:pPr>
    </w:p>
    <w:p w:rsidR="00546654" w:rsidRPr="000D3304" w:rsidRDefault="00546654" w:rsidP="001F5C43">
      <w:pPr>
        <w:pStyle w:val="BodyText2"/>
        <w:tabs>
          <w:tab w:val="num" w:pos="0"/>
        </w:tabs>
        <w:jc w:val="both"/>
        <w:rPr>
          <w:szCs w:val="28"/>
        </w:rPr>
      </w:pPr>
      <w:r>
        <w:rPr>
          <w:szCs w:val="28"/>
        </w:rPr>
        <w:tab/>
      </w:r>
      <w:r w:rsidRPr="000D3304">
        <w:rPr>
          <w:szCs w:val="28"/>
        </w:rPr>
        <w:t>7.1. За образцовое выполнение своих трудовых обязанностей, повышения производительности труда, улучшения качества продукции, продолжительную безупречную работу, новаторство, инициативность и другие профессиональные успехи применяются следующие меры поощрения работников: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объявление благодарности;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премирование;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награждение ценным подарком;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награждение почетной грамотой.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 w:rsidRPr="000D3304">
        <w:rPr>
          <w:szCs w:val="28"/>
        </w:rPr>
        <w:t>7.2. Поощрения оформляются приказом администрации школы. В приказе устанавливается, за какие именно успехи в работе поощряется работник, а также указывается конкретная мера поощрения.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 w:rsidRPr="000D3304">
        <w:rPr>
          <w:szCs w:val="28"/>
        </w:rPr>
        <w:t>7.3. Нарушение трудовой дисциплины, то есть неисполнение или ненадлежащее исполнение по вине работника возложенных на него трудовых обязанностей, а также нарушение настоящих правил, должностных инструкций по охране труда, положений, приказов администрации, иных действующих в М</w:t>
      </w:r>
      <w:r>
        <w:rPr>
          <w:szCs w:val="28"/>
        </w:rPr>
        <w:t>Б</w:t>
      </w:r>
      <w:r w:rsidRPr="000D3304">
        <w:rPr>
          <w:szCs w:val="28"/>
        </w:rPr>
        <w:t>ОУ ДОД ДЮСШ р.п.</w:t>
      </w:r>
      <w:r>
        <w:rPr>
          <w:szCs w:val="28"/>
        </w:rPr>
        <w:t xml:space="preserve"> </w:t>
      </w:r>
      <w:r w:rsidRPr="000D3304">
        <w:rPr>
          <w:szCs w:val="28"/>
        </w:rPr>
        <w:t>Озинки  норм и правил влечет за собой применение следующих мер дисциплинарного взыскания: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замечание;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выговор;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0D3304">
        <w:rPr>
          <w:szCs w:val="28"/>
        </w:rPr>
        <w:t>увольнение по соответствующим основаниям.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 w:rsidRPr="000D3304">
        <w:rPr>
          <w:szCs w:val="28"/>
        </w:rPr>
        <w:t>7.4. До применения дисциплинарного взыскания от работника должно быть затребовано письменное объяснение, в случае отказа от дачи указанных объяснений составляется соответствующий акт.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 w:rsidRPr="000D3304">
        <w:rPr>
          <w:szCs w:val="28"/>
        </w:rPr>
        <w:t>7.5. Отказ работника дать объяснения не является препятствием для применения дисциплинарного взыскания.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 w:rsidRPr="000D3304">
        <w:rPr>
          <w:szCs w:val="28"/>
        </w:rPr>
        <w:t>7.6.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 (общего собрания трудового коллектива).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 w:rsidRPr="000D3304">
        <w:rPr>
          <w:szCs w:val="28"/>
        </w:rPr>
        <w:t>7.7. Дисциплинарное взыскание не может быть применено позднее шести месяцев со дня совершенствования проступка, а по результатам ревизии, проверки финансово-хозяйственной деятельности или аудиторской проверки – позднее двух лет со дня его совершения. В указанные сроки не включается время производства по уголовному делу.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 w:rsidRPr="000D3304">
        <w:rPr>
          <w:szCs w:val="28"/>
        </w:rPr>
        <w:t>7.8. За каждый дисциплинарный проступок может быть применено только одно дисциплинарное взыскание.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 w:rsidRPr="000D3304">
        <w:rPr>
          <w:szCs w:val="28"/>
        </w:rPr>
        <w:t xml:space="preserve">7.9. Приказ (распоряжение) администрации школы 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(распоряжение) составляется соответствующий акт. 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 w:rsidRPr="000D3304">
        <w:rPr>
          <w:szCs w:val="28"/>
        </w:rPr>
        <w:t>7.10. Дисциплинарное взыскание может быть обжаловано работником в государственные инспекции или органы по рассмотрению индивидуальных трудовых споров.</w:t>
      </w:r>
    </w:p>
    <w:p w:rsidR="00546654" w:rsidRPr="000D3304" w:rsidRDefault="00546654" w:rsidP="00233665">
      <w:pPr>
        <w:pStyle w:val="BodyText2"/>
        <w:ind w:firstLine="708"/>
        <w:jc w:val="both"/>
        <w:rPr>
          <w:szCs w:val="28"/>
        </w:rPr>
      </w:pPr>
      <w:r w:rsidRPr="000D3304">
        <w:rPr>
          <w:szCs w:val="28"/>
        </w:rPr>
        <w:t>7.11. В течение срока действия дисциплинарного взыскания меры поощрения, указанные в настоящих правилах, к работнику не применяются.</w:t>
      </w:r>
    </w:p>
    <w:p w:rsidR="00546654" w:rsidRPr="000D3304" w:rsidRDefault="00546654" w:rsidP="001F5C43">
      <w:pPr>
        <w:pStyle w:val="BodyText2"/>
        <w:jc w:val="both"/>
        <w:rPr>
          <w:szCs w:val="28"/>
        </w:rPr>
      </w:pPr>
    </w:p>
    <w:p w:rsidR="00546654" w:rsidRPr="000D3304" w:rsidRDefault="00546654" w:rsidP="001F5C43">
      <w:pPr>
        <w:pStyle w:val="BodyText2"/>
        <w:rPr>
          <w:b/>
          <w:bCs/>
          <w:szCs w:val="28"/>
        </w:rPr>
      </w:pPr>
      <w:r w:rsidRPr="000D3304">
        <w:rPr>
          <w:b/>
          <w:bCs/>
          <w:szCs w:val="28"/>
          <w:lang w:val="en-US"/>
        </w:rPr>
        <w:t>VIII</w:t>
      </w:r>
      <w:r w:rsidRPr="000D3304">
        <w:rPr>
          <w:b/>
          <w:bCs/>
          <w:szCs w:val="28"/>
        </w:rPr>
        <w:t>. Дополнение к правилам</w:t>
      </w:r>
    </w:p>
    <w:p w:rsidR="00546654" w:rsidRPr="000D3304" w:rsidRDefault="00546654" w:rsidP="001F5C43">
      <w:pPr>
        <w:pStyle w:val="BodyText2"/>
        <w:rPr>
          <w:b/>
          <w:bCs/>
          <w:szCs w:val="28"/>
        </w:rPr>
      </w:pPr>
    </w:p>
    <w:p w:rsidR="00546654" w:rsidRPr="000D3304" w:rsidRDefault="00546654" w:rsidP="001F5C43">
      <w:pPr>
        <w:pStyle w:val="BodyText2"/>
        <w:tabs>
          <w:tab w:val="num" w:pos="0"/>
        </w:tabs>
        <w:jc w:val="both"/>
        <w:rPr>
          <w:szCs w:val="28"/>
        </w:rPr>
      </w:pPr>
      <w:r>
        <w:rPr>
          <w:szCs w:val="28"/>
        </w:rPr>
        <w:tab/>
      </w:r>
      <w:r w:rsidRPr="000D3304">
        <w:rPr>
          <w:szCs w:val="28"/>
        </w:rPr>
        <w:t>8.1. Настоящие правила внутреннего трудового распорядка являются обязательными для всех работников школы.</w:t>
      </w:r>
    </w:p>
    <w:p w:rsidR="00546654" w:rsidRPr="000D3304" w:rsidRDefault="00546654" w:rsidP="001F5C43">
      <w:pPr>
        <w:pStyle w:val="BodyText2"/>
        <w:tabs>
          <w:tab w:val="num" w:pos="0"/>
        </w:tabs>
        <w:jc w:val="both"/>
        <w:rPr>
          <w:szCs w:val="28"/>
        </w:rPr>
      </w:pPr>
      <w:r>
        <w:rPr>
          <w:szCs w:val="28"/>
        </w:rPr>
        <w:tab/>
      </w:r>
      <w:r w:rsidRPr="000D3304">
        <w:rPr>
          <w:szCs w:val="28"/>
        </w:rPr>
        <w:t>8.2. Правила внутреннего трудового распорядка вывешивается на видном месте.</w:t>
      </w:r>
    </w:p>
    <w:p w:rsidR="00546654" w:rsidRPr="000D3304" w:rsidRDefault="00546654" w:rsidP="001F5C43">
      <w:pPr>
        <w:pStyle w:val="BodyText2"/>
        <w:tabs>
          <w:tab w:val="num" w:pos="0"/>
        </w:tabs>
        <w:ind w:left="180"/>
        <w:jc w:val="both"/>
        <w:rPr>
          <w:szCs w:val="28"/>
        </w:rPr>
      </w:pPr>
    </w:p>
    <w:p w:rsidR="00546654" w:rsidRPr="000D3304" w:rsidRDefault="00546654" w:rsidP="001F5C43">
      <w:pPr>
        <w:pStyle w:val="BodyText2"/>
        <w:tabs>
          <w:tab w:val="num" w:pos="0"/>
        </w:tabs>
        <w:ind w:left="180"/>
        <w:jc w:val="both"/>
        <w:rPr>
          <w:szCs w:val="28"/>
        </w:rPr>
      </w:pPr>
    </w:p>
    <w:p w:rsidR="00546654" w:rsidRPr="000D3304" w:rsidRDefault="00546654" w:rsidP="001F5C43">
      <w:pPr>
        <w:pStyle w:val="BodyText2"/>
        <w:tabs>
          <w:tab w:val="num" w:pos="360"/>
        </w:tabs>
        <w:ind w:left="360" w:hanging="180"/>
        <w:jc w:val="both"/>
        <w:rPr>
          <w:szCs w:val="28"/>
        </w:rPr>
      </w:pPr>
    </w:p>
    <w:p w:rsidR="00546654" w:rsidRPr="000D3304" w:rsidRDefault="00546654" w:rsidP="001F5C43">
      <w:pPr>
        <w:pStyle w:val="BodyText2"/>
        <w:tabs>
          <w:tab w:val="num" w:pos="360"/>
        </w:tabs>
        <w:ind w:left="360" w:hanging="180"/>
        <w:jc w:val="both"/>
        <w:rPr>
          <w:b/>
          <w:bCs/>
          <w:szCs w:val="28"/>
        </w:rPr>
      </w:pPr>
    </w:p>
    <w:p w:rsidR="00546654" w:rsidRPr="000D3304" w:rsidRDefault="00546654" w:rsidP="001F5C43">
      <w:pPr>
        <w:tabs>
          <w:tab w:val="num" w:pos="360"/>
        </w:tabs>
        <w:ind w:left="540" w:hanging="360"/>
        <w:jc w:val="both"/>
        <w:rPr>
          <w:b/>
          <w:bCs/>
          <w:sz w:val="28"/>
          <w:szCs w:val="28"/>
        </w:rPr>
      </w:pPr>
    </w:p>
    <w:p w:rsidR="00546654" w:rsidRPr="000D3304" w:rsidRDefault="00546654" w:rsidP="001F5C43">
      <w:pPr>
        <w:tabs>
          <w:tab w:val="num" w:pos="360"/>
        </w:tabs>
        <w:ind w:left="540" w:hanging="360"/>
        <w:jc w:val="both"/>
        <w:rPr>
          <w:sz w:val="28"/>
          <w:szCs w:val="28"/>
        </w:rPr>
      </w:pPr>
    </w:p>
    <w:p w:rsidR="00546654" w:rsidRDefault="00546654"/>
    <w:sectPr w:rsidR="00546654" w:rsidSect="0095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836C6"/>
    <w:multiLevelType w:val="hybridMultilevel"/>
    <w:tmpl w:val="7FA4149A"/>
    <w:lvl w:ilvl="0" w:tplc="21B8D5DE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8B689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D969A8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732CD8"/>
    <w:multiLevelType w:val="multilevel"/>
    <w:tmpl w:val="26DAC4C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4BC8026D"/>
    <w:multiLevelType w:val="hybridMultilevel"/>
    <w:tmpl w:val="2F4A7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62A5C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C43"/>
    <w:rsid w:val="00074707"/>
    <w:rsid w:val="000D3304"/>
    <w:rsid w:val="001A3A4C"/>
    <w:rsid w:val="001C2AA6"/>
    <w:rsid w:val="001F5C43"/>
    <w:rsid w:val="00233665"/>
    <w:rsid w:val="002D0022"/>
    <w:rsid w:val="003B01D1"/>
    <w:rsid w:val="003C5BD5"/>
    <w:rsid w:val="00415F24"/>
    <w:rsid w:val="00546654"/>
    <w:rsid w:val="00904F86"/>
    <w:rsid w:val="009362CC"/>
    <w:rsid w:val="009521FD"/>
    <w:rsid w:val="00BB5C95"/>
    <w:rsid w:val="00C56590"/>
    <w:rsid w:val="00DF6260"/>
    <w:rsid w:val="00E60207"/>
    <w:rsid w:val="00E65176"/>
    <w:rsid w:val="00E92871"/>
    <w:rsid w:val="00F6789B"/>
    <w:rsid w:val="00FC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C4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5C43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5C43"/>
    <w:pPr>
      <w:keepNext/>
      <w:jc w:val="center"/>
      <w:outlineLvl w:val="1"/>
    </w:pPr>
    <w:rPr>
      <w:sz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5C4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F5C43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1F5C43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5C43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1F5C43"/>
    <w:pPr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F5C43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E9287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11</Pages>
  <Words>3111</Words>
  <Characters>17737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</dc:creator>
  <cp:keywords/>
  <dc:description/>
  <cp:lastModifiedBy>User</cp:lastModifiedBy>
  <cp:revision>6</cp:revision>
  <cp:lastPrinted>2013-03-25T10:32:00Z</cp:lastPrinted>
  <dcterms:created xsi:type="dcterms:W3CDTF">2012-04-05T12:22:00Z</dcterms:created>
  <dcterms:modified xsi:type="dcterms:W3CDTF">2016-10-26T12:35:00Z</dcterms:modified>
</cp:coreProperties>
</file>